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06805" w14:textId="3FE99AB7" w:rsidR="007965B4" w:rsidRPr="007965B4" w:rsidRDefault="007965B4" w:rsidP="007965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1115688"/>
      <w:r w:rsidRPr="007965B4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 xml:space="preserve">Dodatok č. 1 k Zmluve o nájme nehnuteľností č. </w:t>
      </w:r>
      <w:r w:rsidR="00395753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>80</w:t>
      </w:r>
      <w:r w:rsidR="00BA6FBA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7965B4">
        <w:rPr>
          <w:rFonts w:ascii="Times New Roman" w:hAnsi="Times New Roman" w:cs="Times New Roman"/>
          <w:b/>
          <w:bCs/>
          <w:sz w:val="28"/>
          <w:szCs w:val="28"/>
        </w:rPr>
        <w:t xml:space="preserve">zo dňa </w:t>
      </w:r>
      <w:r w:rsidR="00256E25">
        <w:rPr>
          <w:rFonts w:ascii="Times New Roman" w:hAnsi="Times New Roman" w:cs="Times New Roman"/>
          <w:b/>
          <w:bCs/>
          <w:sz w:val="28"/>
          <w:szCs w:val="28"/>
        </w:rPr>
        <w:t>13.03.2014</w:t>
      </w:r>
    </w:p>
    <w:p w14:paraId="382379A2" w14:textId="77777777" w:rsidR="007965B4" w:rsidRPr="007965B4" w:rsidRDefault="007965B4" w:rsidP="007965B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965B4">
        <w:rPr>
          <w:rFonts w:ascii="Times New Roman" w:hAnsi="Times New Roman" w:cs="Times New Roman"/>
          <w:sz w:val="28"/>
          <w:szCs w:val="28"/>
        </w:rPr>
        <w:t>(ďalej len „</w:t>
      </w:r>
      <w:r w:rsidRPr="007965B4">
        <w:rPr>
          <w:rFonts w:ascii="Times New Roman" w:hAnsi="Times New Roman" w:cs="Times New Roman"/>
          <w:b/>
          <w:bCs/>
          <w:sz w:val="28"/>
          <w:szCs w:val="28"/>
        </w:rPr>
        <w:t>Dodatok</w:t>
      </w:r>
      <w:r w:rsidRPr="007965B4">
        <w:rPr>
          <w:rFonts w:ascii="Times New Roman" w:hAnsi="Times New Roman" w:cs="Times New Roman"/>
          <w:sz w:val="28"/>
          <w:szCs w:val="28"/>
        </w:rPr>
        <w:t>“)</w:t>
      </w:r>
    </w:p>
    <w:p w14:paraId="36218C00" w14:textId="3281275A" w:rsidR="007965B4" w:rsidRPr="00A10472" w:rsidRDefault="007965B4" w:rsidP="007965B4">
      <w:pPr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>medzi zmluvnými stranami:</w:t>
      </w:r>
    </w:p>
    <w:p w14:paraId="4004B790" w14:textId="66C52484" w:rsidR="007965B4" w:rsidRPr="00A10472" w:rsidRDefault="007965B4" w:rsidP="007965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0472">
        <w:rPr>
          <w:rFonts w:ascii="Times New Roman" w:hAnsi="Times New Roman" w:cs="Times New Roman"/>
          <w:b/>
          <w:bCs/>
          <w:sz w:val="24"/>
          <w:szCs w:val="24"/>
        </w:rPr>
        <w:t>Prenajímateľ:</w:t>
      </w:r>
      <w:r w:rsidRPr="00A1047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620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</w:t>
      </w:r>
    </w:p>
    <w:p w14:paraId="7F7371C5" w14:textId="37D37F05" w:rsidR="007965B4" w:rsidRPr="00A10472" w:rsidRDefault="006F5503" w:rsidP="007965B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0472">
        <w:rPr>
          <w:rFonts w:ascii="Times New Roman" w:hAnsi="Times New Roman" w:cs="Times New Roman"/>
          <w:sz w:val="24"/>
          <w:szCs w:val="24"/>
        </w:rPr>
        <w:t>N</w:t>
      </w:r>
      <w:r w:rsidR="007965B4" w:rsidRPr="00A10472">
        <w:rPr>
          <w:rFonts w:ascii="Times New Roman" w:hAnsi="Times New Roman" w:cs="Times New Roman"/>
          <w:sz w:val="24"/>
          <w:szCs w:val="24"/>
        </w:rPr>
        <w:t>ar</w:t>
      </w:r>
      <w:bookmarkStart w:id="1" w:name="_Hlk69215400"/>
      <w:proofErr w:type="spellEnd"/>
      <w:r w:rsidR="00E35CE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3B5">
        <w:rPr>
          <w:rFonts w:ascii="Times New Roman" w:hAnsi="Times New Roman" w:cs="Times New Roman"/>
          <w:sz w:val="24"/>
          <w:szCs w:val="24"/>
        </w:rPr>
        <w:t xml:space="preserve"> </w:t>
      </w:r>
      <w:r w:rsidR="00D06207"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6B4A9440" w14:textId="1A737900" w:rsidR="004D6FB4" w:rsidRPr="00A10472" w:rsidRDefault="007965B4" w:rsidP="004D6FB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 xml:space="preserve">trvale bytom: </w:t>
      </w:r>
      <w:r w:rsidR="008D45D5">
        <w:rPr>
          <w:rFonts w:ascii="Times New Roman" w:hAnsi="Times New Roman" w:cs="Times New Roman"/>
          <w:sz w:val="24"/>
          <w:szCs w:val="24"/>
        </w:rPr>
        <w:t xml:space="preserve"> </w:t>
      </w:r>
      <w:r w:rsidR="00D06207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bookmarkEnd w:id="1"/>
    <w:p w14:paraId="1B862DFE" w14:textId="2894B814" w:rsidR="007965B4" w:rsidRPr="00A10472" w:rsidRDefault="007965B4" w:rsidP="004D6FB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>(ďalej len ako „</w:t>
      </w:r>
      <w:r w:rsidRPr="00A10472">
        <w:rPr>
          <w:rFonts w:ascii="Times New Roman" w:hAnsi="Times New Roman" w:cs="Times New Roman"/>
          <w:b/>
          <w:bCs/>
          <w:sz w:val="24"/>
          <w:szCs w:val="24"/>
        </w:rPr>
        <w:t>Prenajímateľ</w:t>
      </w:r>
      <w:r w:rsidRPr="00A10472">
        <w:rPr>
          <w:rFonts w:ascii="Times New Roman" w:hAnsi="Times New Roman" w:cs="Times New Roman"/>
          <w:sz w:val="24"/>
          <w:szCs w:val="24"/>
        </w:rPr>
        <w:t>“)</w:t>
      </w:r>
    </w:p>
    <w:p w14:paraId="059F2598" w14:textId="77777777" w:rsidR="007965B4" w:rsidRPr="00A10472" w:rsidRDefault="007965B4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71F429" w14:textId="77777777" w:rsidR="007965B4" w:rsidRPr="00A10472" w:rsidRDefault="007965B4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>a</w:t>
      </w:r>
    </w:p>
    <w:p w14:paraId="3FB0AEB9" w14:textId="77777777" w:rsidR="007965B4" w:rsidRPr="00A10472" w:rsidRDefault="007965B4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1FD12" w14:textId="77777777" w:rsidR="007965B4" w:rsidRPr="00A10472" w:rsidRDefault="007965B4" w:rsidP="007965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10472">
        <w:rPr>
          <w:rFonts w:ascii="Times New Roman" w:hAnsi="Times New Roman" w:cs="Times New Roman"/>
          <w:b/>
          <w:bCs/>
          <w:sz w:val="24"/>
          <w:szCs w:val="24"/>
        </w:rPr>
        <w:t>Nájomca:</w:t>
      </w:r>
      <w:r w:rsidRPr="00A104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04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0472">
        <w:rPr>
          <w:rFonts w:ascii="Times New Roman" w:hAnsi="Times New Roman" w:cs="Times New Roman"/>
          <w:b/>
          <w:bCs/>
          <w:color w:val="141515"/>
          <w:sz w:val="24"/>
          <w:szCs w:val="24"/>
        </w:rPr>
        <w:t xml:space="preserve">Lesné družstvo, </w:t>
      </w:r>
      <w:r w:rsidRPr="00A1047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038 61 Lipovec, družstvo</w:t>
      </w:r>
    </w:p>
    <w:p w14:paraId="21B0C87D" w14:textId="4F3A95F2" w:rsidR="007965B4" w:rsidRPr="00A10472" w:rsidRDefault="007965B4" w:rsidP="007965B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10472">
        <w:rPr>
          <w:rFonts w:ascii="Times New Roman" w:hAnsi="Times New Roman" w:cs="Times New Roman"/>
          <w:color w:val="141515"/>
          <w:sz w:val="24"/>
          <w:szCs w:val="24"/>
        </w:rPr>
        <w:t xml:space="preserve">IČO: </w:t>
      </w:r>
      <w:r w:rsidRPr="00A104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47 710 250</w:t>
      </w:r>
    </w:p>
    <w:p w14:paraId="6767F2D1" w14:textId="77777777" w:rsidR="007965B4" w:rsidRPr="00A10472" w:rsidRDefault="007965B4" w:rsidP="007965B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color w:val="141515"/>
          <w:sz w:val="24"/>
          <w:szCs w:val="24"/>
        </w:rPr>
        <w:t>sídlo: Obchodná ulica 105, 038 61 Lipovec</w:t>
      </w:r>
    </w:p>
    <w:p w14:paraId="02EC588C" w14:textId="77777777" w:rsidR="007965B4" w:rsidRPr="00A10472" w:rsidRDefault="007965B4" w:rsidP="007965B4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 xml:space="preserve">zápis: Obchodný register Okresného súdu Žilina, oddiel: </w:t>
      </w:r>
      <w:proofErr w:type="spellStart"/>
      <w:r w:rsidRPr="00A10472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A10472">
        <w:rPr>
          <w:rFonts w:ascii="Times New Roman" w:hAnsi="Times New Roman" w:cs="Times New Roman"/>
          <w:sz w:val="24"/>
          <w:szCs w:val="24"/>
        </w:rPr>
        <w:t xml:space="preserve">, vložka č. </w:t>
      </w:r>
      <w:r w:rsidRPr="00A10472">
        <w:rPr>
          <w:rStyle w:val="ra"/>
          <w:rFonts w:ascii="Times New Roman" w:eastAsiaTheme="majorEastAsia" w:hAnsi="Times New Roman" w:cs="Times New Roman"/>
          <w:color w:val="000000"/>
          <w:sz w:val="24"/>
          <w:szCs w:val="24"/>
        </w:rPr>
        <w:t>10133/L</w:t>
      </w:r>
    </w:p>
    <w:p w14:paraId="782BC346" w14:textId="0A506E38" w:rsidR="007965B4" w:rsidRPr="00A10472" w:rsidRDefault="007965B4" w:rsidP="007965B4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 xml:space="preserve">zastúpené: Daniel </w:t>
      </w:r>
      <w:proofErr w:type="spellStart"/>
      <w:r w:rsidRPr="00A10472">
        <w:rPr>
          <w:rFonts w:ascii="Times New Roman" w:hAnsi="Times New Roman" w:cs="Times New Roman"/>
          <w:sz w:val="24"/>
          <w:szCs w:val="24"/>
        </w:rPr>
        <w:t>Piták</w:t>
      </w:r>
      <w:proofErr w:type="spellEnd"/>
      <w:r w:rsidRPr="00A10472">
        <w:rPr>
          <w:rFonts w:ascii="Times New Roman" w:hAnsi="Times New Roman" w:cs="Times New Roman"/>
          <w:sz w:val="24"/>
          <w:szCs w:val="24"/>
        </w:rPr>
        <w:t xml:space="preserve"> – predseda predstavenstva a Marián Lamoš – podpredsedom predstavenstva</w:t>
      </w:r>
    </w:p>
    <w:p w14:paraId="6E700779" w14:textId="77777777" w:rsidR="004D6FB4" w:rsidRPr="00A10472" w:rsidRDefault="004D6FB4" w:rsidP="0079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5F6B1" w14:textId="57D05595" w:rsidR="007965B4" w:rsidRPr="00A10472" w:rsidRDefault="007965B4" w:rsidP="004D6FB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>(ďalej len ako „</w:t>
      </w:r>
      <w:r w:rsidR="004D6FB4" w:rsidRPr="00A10472">
        <w:rPr>
          <w:rFonts w:ascii="Times New Roman" w:hAnsi="Times New Roman" w:cs="Times New Roman"/>
          <w:b/>
          <w:bCs/>
          <w:sz w:val="24"/>
          <w:szCs w:val="24"/>
        </w:rPr>
        <w:t>Nájomca</w:t>
      </w:r>
      <w:r w:rsidRPr="00A10472">
        <w:rPr>
          <w:rFonts w:ascii="Times New Roman" w:hAnsi="Times New Roman" w:cs="Times New Roman"/>
          <w:sz w:val="24"/>
          <w:szCs w:val="24"/>
        </w:rPr>
        <w:t>“)</w:t>
      </w:r>
    </w:p>
    <w:p w14:paraId="7555D97C" w14:textId="77777777" w:rsidR="007965B4" w:rsidRPr="00A10472" w:rsidRDefault="007965B4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56D8B" w14:textId="56889AC6" w:rsidR="007965B4" w:rsidRPr="00A10472" w:rsidRDefault="007965B4" w:rsidP="004D6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472">
        <w:rPr>
          <w:rFonts w:ascii="Times New Roman" w:hAnsi="Times New Roman" w:cs="Times New Roman"/>
          <w:sz w:val="24"/>
          <w:szCs w:val="24"/>
        </w:rPr>
        <w:t>(</w:t>
      </w:r>
      <w:r w:rsidR="004D6FB4" w:rsidRPr="00A10472">
        <w:rPr>
          <w:rFonts w:ascii="Times New Roman" w:hAnsi="Times New Roman" w:cs="Times New Roman"/>
          <w:sz w:val="24"/>
          <w:szCs w:val="24"/>
        </w:rPr>
        <w:t xml:space="preserve">Prenajímateľ </w:t>
      </w:r>
      <w:r w:rsidRPr="00A10472">
        <w:rPr>
          <w:rFonts w:ascii="Times New Roman" w:hAnsi="Times New Roman" w:cs="Times New Roman"/>
          <w:sz w:val="24"/>
          <w:szCs w:val="24"/>
        </w:rPr>
        <w:t>a</w:t>
      </w:r>
      <w:r w:rsidR="004D6FB4" w:rsidRPr="00A10472">
        <w:rPr>
          <w:rFonts w:ascii="Times New Roman" w:hAnsi="Times New Roman" w:cs="Times New Roman"/>
          <w:sz w:val="24"/>
          <w:szCs w:val="24"/>
        </w:rPr>
        <w:t xml:space="preserve"> Nájomca </w:t>
      </w:r>
      <w:r w:rsidRPr="00A10472">
        <w:rPr>
          <w:rFonts w:ascii="Times New Roman" w:hAnsi="Times New Roman" w:cs="Times New Roman"/>
          <w:sz w:val="24"/>
          <w:szCs w:val="24"/>
        </w:rPr>
        <w:t>ďalej spolu len ako „</w:t>
      </w:r>
      <w:r w:rsidRPr="00A10472">
        <w:rPr>
          <w:rFonts w:ascii="Times New Roman" w:hAnsi="Times New Roman" w:cs="Times New Roman"/>
          <w:b/>
          <w:sz w:val="24"/>
          <w:szCs w:val="24"/>
        </w:rPr>
        <w:t>Zmluvné strany</w:t>
      </w:r>
      <w:r w:rsidRPr="00A10472">
        <w:rPr>
          <w:rFonts w:ascii="Times New Roman" w:hAnsi="Times New Roman" w:cs="Times New Roman"/>
          <w:sz w:val="24"/>
          <w:szCs w:val="24"/>
        </w:rPr>
        <w:t>“ alebo jednotlivo ako „</w:t>
      </w:r>
      <w:r w:rsidRPr="00A10472">
        <w:rPr>
          <w:rFonts w:ascii="Times New Roman" w:hAnsi="Times New Roman" w:cs="Times New Roman"/>
          <w:b/>
          <w:sz w:val="24"/>
          <w:szCs w:val="24"/>
        </w:rPr>
        <w:t>Zmluvná strana</w:t>
      </w:r>
      <w:r w:rsidRPr="00A10472">
        <w:rPr>
          <w:rFonts w:ascii="Times New Roman" w:hAnsi="Times New Roman" w:cs="Times New Roman"/>
          <w:sz w:val="24"/>
          <w:szCs w:val="24"/>
        </w:rPr>
        <w:t xml:space="preserve">“) </w:t>
      </w:r>
    </w:p>
    <w:p w14:paraId="38E34C42" w14:textId="77777777" w:rsidR="007965B4" w:rsidRPr="00A10472" w:rsidRDefault="007965B4" w:rsidP="00796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F1618A" w14:textId="77777777" w:rsidR="007965B4" w:rsidRPr="00716C36" w:rsidRDefault="007965B4" w:rsidP="00796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C36">
        <w:rPr>
          <w:rFonts w:ascii="Times New Roman" w:hAnsi="Times New Roman" w:cs="Times New Roman"/>
          <w:b/>
          <w:sz w:val="24"/>
          <w:szCs w:val="24"/>
        </w:rPr>
        <w:t xml:space="preserve"> Článok I.</w:t>
      </w:r>
    </w:p>
    <w:p w14:paraId="01378B48" w14:textId="77777777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716C36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VŠEOBECNÉ USTANOVENIA</w:t>
      </w:r>
    </w:p>
    <w:p w14:paraId="4AE6F9B6" w14:textId="77777777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7163483C" w14:textId="57D0734A" w:rsidR="00766373" w:rsidRPr="007E10E4" w:rsidRDefault="00A10472" w:rsidP="007E10E4">
      <w:pPr>
        <w:pStyle w:val="Odsekzoznamu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766373">
        <w:rPr>
          <w:rFonts w:ascii="Times New Roman" w:hAnsi="Times New Roman" w:cs="Times New Roman"/>
          <w:sz w:val="24"/>
          <w:szCs w:val="24"/>
        </w:rPr>
        <w:t xml:space="preserve">Prenajímateľ a Nájomca </w:t>
      </w:r>
      <w:r w:rsidR="007965B4" w:rsidRPr="00766373">
        <w:rPr>
          <w:rFonts w:ascii="Times New Roman" w:hAnsi="Times New Roman" w:cs="Times New Roman"/>
          <w:sz w:val="24"/>
          <w:szCs w:val="24"/>
          <w:lang w:eastAsia="sk-SK"/>
        </w:rPr>
        <w:t>uzavreli dňa</w:t>
      </w:r>
      <w:r w:rsidRPr="00766373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395753">
        <w:rPr>
          <w:rFonts w:ascii="Times New Roman" w:hAnsi="Times New Roman" w:cs="Times New Roman"/>
          <w:sz w:val="24"/>
          <w:szCs w:val="24"/>
          <w:lang w:eastAsia="sk-SK"/>
        </w:rPr>
        <w:t>13. 03. 2014</w:t>
      </w:r>
      <w:r w:rsidRPr="007E10E4">
        <w:rPr>
          <w:rFonts w:ascii="Times New Roman" w:hAnsi="Times New Roman" w:cs="Times New Roman"/>
          <w:sz w:val="24"/>
          <w:szCs w:val="24"/>
          <w:lang w:eastAsia="sk-SK"/>
        </w:rPr>
        <w:t xml:space="preserve"> Zmluv</w:t>
      </w:r>
      <w:r w:rsidR="005E61C3" w:rsidRPr="007E10E4">
        <w:rPr>
          <w:rFonts w:ascii="Times New Roman" w:hAnsi="Times New Roman" w:cs="Times New Roman"/>
          <w:sz w:val="24"/>
          <w:szCs w:val="24"/>
          <w:lang w:eastAsia="sk-SK"/>
        </w:rPr>
        <w:t>u</w:t>
      </w:r>
      <w:r w:rsidRPr="007E10E4">
        <w:rPr>
          <w:rFonts w:ascii="Times New Roman" w:hAnsi="Times New Roman" w:cs="Times New Roman"/>
          <w:sz w:val="24"/>
          <w:szCs w:val="24"/>
          <w:lang w:eastAsia="sk-SK"/>
        </w:rPr>
        <w:t xml:space="preserve"> o nájme nehnuteľností č</w:t>
      </w:r>
      <w:r w:rsidR="0082627A" w:rsidRPr="007E10E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="000E5A70">
        <w:rPr>
          <w:rFonts w:ascii="Times New Roman" w:hAnsi="Times New Roman" w:cs="Times New Roman"/>
          <w:sz w:val="24"/>
          <w:szCs w:val="24"/>
          <w:lang w:eastAsia="sk-SK"/>
        </w:rPr>
        <w:t>108</w:t>
      </w:r>
    </w:p>
    <w:p w14:paraId="1A06A091" w14:textId="1C2FAF12" w:rsidR="007965B4" w:rsidRPr="00A46705" w:rsidRDefault="00A10472" w:rsidP="00A46705">
      <w:pPr>
        <w:pStyle w:val="Odsekzoznamu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766373">
        <w:rPr>
          <w:rFonts w:ascii="Times New Roman" w:hAnsi="Times New Roman" w:cs="Times New Roman"/>
          <w:sz w:val="24"/>
          <w:szCs w:val="24"/>
          <w:lang w:eastAsia="sk-SK"/>
        </w:rPr>
        <w:t>(ďalej len „Zmluva“)</w:t>
      </w:r>
      <w:r w:rsidR="007965B4" w:rsidRPr="00766373">
        <w:rPr>
          <w:rFonts w:ascii="Times New Roman" w:hAnsi="Times New Roman" w:cs="Times New Roman"/>
          <w:sz w:val="24"/>
          <w:szCs w:val="24"/>
          <w:lang w:eastAsia="sk-SK"/>
        </w:rPr>
        <w:t xml:space="preserve">, ktorej predmetom je </w:t>
      </w:r>
      <w:r w:rsidRPr="00766373">
        <w:rPr>
          <w:rFonts w:ascii="Times New Roman" w:hAnsi="Times New Roman" w:cs="Times New Roman"/>
          <w:sz w:val="24"/>
          <w:szCs w:val="24"/>
          <w:lang w:eastAsia="sk-SK"/>
        </w:rPr>
        <w:t>nájom lesn</w:t>
      </w:r>
      <w:r w:rsidR="00B52A47" w:rsidRPr="00766373">
        <w:rPr>
          <w:rFonts w:ascii="Times New Roman" w:hAnsi="Times New Roman" w:cs="Times New Roman"/>
          <w:sz w:val="24"/>
          <w:szCs w:val="24"/>
          <w:lang w:eastAsia="sk-SK"/>
        </w:rPr>
        <w:t xml:space="preserve">ého </w:t>
      </w:r>
      <w:r w:rsidRPr="00766373">
        <w:rPr>
          <w:rFonts w:ascii="Times New Roman" w:hAnsi="Times New Roman" w:cs="Times New Roman"/>
          <w:sz w:val="24"/>
          <w:szCs w:val="24"/>
          <w:lang w:eastAsia="sk-SK"/>
        </w:rPr>
        <w:t>pozemk</w:t>
      </w:r>
      <w:r w:rsidR="00B52A47" w:rsidRPr="00766373">
        <w:rPr>
          <w:rFonts w:ascii="Times New Roman" w:hAnsi="Times New Roman" w:cs="Times New Roman"/>
          <w:sz w:val="24"/>
          <w:szCs w:val="24"/>
          <w:lang w:eastAsia="sk-SK"/>
        </w:rPr>
        <w:t>u</w:t>
      </w:r>
      <w:r w:rsidR="00C36FF0" w:rsidRPr="00766373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766373">
        <w:rPr>
          <w:rFonts w:ascii="Times New Roman" w:hAnsi="Times New Roman" w:cs="Times New Roman"/>
          <w:sz w:val="24"/>
          <w:szCs w:val="24"/>
        </w:rPr>
        <w:t>zapísan</w:t>
      </w:r>
      <w:r w:rsidR="00B52A47" w:rsidRPr="00766373">
        <w:rPr>
          <w:rFonts w:ascii="Times New Roman" w:hAnsi="Times New Roman" w:cs="Times New Roman"/>
          <w:sz w:val="24"/>
          <w:szCs w:val="24"/>
        </w:rPr>
        <w:t>ého</w:t>
      </w:r>
      <w:r w:rsidRPr="00766373">
        <w:rPr>
          <w:rFonts w:ascii="Times New Roman" w:hAnsi="Times New Roman" w:cs="Times New Roman"/>
          <w:sz w:val="24"/>
          <w:szCs w:val="24"/>
        </w:rPr>
        <w:t xml:space="preserve"> na liste vlastníctva číslo </w:t>
      </w:r>
      <w:r w:rsidR="000E5A70">
        <w:rPr>
          <w:rFonts w:ascii="Times New Roman" w:hAnsi="Times New Roman" w:cs="Times New Roman"/>
          <w:sz w:val="24"/>
          <w:szCs w:val="24"/>
        </w:rPr>
        <w:t>1240,1453</w:t>
      </w:r>
      <w:r w:rsidRPr="00A46705">
        <w:rPr>
          <w:rFonts w:ascii="Times New Roman" w:hAnsi="Times New Roman" w:cs="Times New Roman"/>
          <w:sz w:val="24"/>
          <w:szCs w:val="24"/>
        </w:rPr>
        <w:t xml:space="preserve"> v katastrálnom území Lipovec, </w:t>
      </w:r>
      <w:r w:rsidRPr="00A46705">
        <w:rPr>
          <w:rFonts w:ascii="Times New Roman" w:hAnsi="Times New Roman" w:cs="Times New Roman"/>
          <w:sz w:val="24"/>
          <w:szCs w:val="24"/>
          <w:lang w:eastAsia="sk-SK"/>
        </w:rPr>
        <w:t>za účelom lesnej</w:t>
      </w:r>
      <w:r w:rsidR="00B52A47" w:rsidRPr="00A46705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A46705">
        <w:rPr>
          <w:rFonts w:ascii="Times New Roman" w:hAnsi="Times New Roman" w:cs="Times New Roman"/>
          <w:sz w:val="24"/>
          <w:szCs w:val="24"/>
          <w:lang w:eastAsia="sk-SK"/>
        </w:rPr>
        <w:t>výroby.</w:t>
      </w:r>
      <w:r w:rsidR="007965B4" w:rsidRPr="00A46705">
        <w:rPr>
          <w:rFonts w:ascii="Times New Roman" w:hAnsi="Times New Roman" w:cs="Times New Roman"/>
          <w:sz w:val="24"/>
          <w:szCs w:val="24"/>
          <w:lang w:eastAsia="sk-SK"/>
        </w:rPr>
        <w:t xml:space="preserve">  </w:t>
      </w:r>
    </w:p>
    <w:p w14:paraId="5783F03F" w14:textId="77777777" w:rsidR="00A10472" w:rsidRPr="00716C36" w:rsidRDefault="00A10472" w:rsidP="00A10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078914EA" w14:textId="591CA05A" w:rsidR="00C36FF0" w:rsidRPr="00C36FF0" w:rsidRDefault="007965B4" w:rsidP="00C36FF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16C36">
        <w:rPr>
          <w:rFonts w:ascii="Times New Roman" w:hAnsi="Times New Roman" w:cs="Times New Roman"/>
          <w:sz w:val="24"/>
          <w:szCs w:val="24"/>
          <w:lang w:eastAsia="sk-SK"/>
        </w:rPr>
        <w:t>1.2.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C36FF0">
        <w:rPr>
          <w:rFonts w:ascii="Times New Roman" w:hAnsi="Times New Roman" w:cs="Times New Roman"/>
          <w:sz w:val="24"/>
          <w:szCs w:val="24"/>
          <w:lang w:eastAsia="sk-SK"/>
        </w:rPr>
        <w:t xml:space="preserve">Na základe vzájomnej dohody sa </w:t>
      </w:r>
      <w:r w:rsidR="00C36FF0" w:rsidRPr="00C36FF0">
        <w:rPr>
          <w:rFonts w:ascii="Times New Roman" w:hAnsi="Times New Roman" w:cs="Times New Roman"/>
          <w:sz w:val="24"/>
          <w:szCs w:val="24"/>
          <w:lang w:eastAsia="sk-SK"/>
        </w:rPr>
        <w:t>Z</w:t>
      </w:r>
      <w:r w:rsidRPr="00C36FF0">
        <w:rPr>
          <w:rFonts w:ascii="Times New Roman" w:hAnsi="Times New Roman" w:cs="Times New Roman"/>
          <w:sz w:val="24"/>
          <w:szCs w:val="24"/>
          <w:lang w:eastAsia="sk-SK"/>
        </w:rPr>
        <w:t xml:space="preserve">mluvné strany </w:t>
      </w:r>
      <w:r w:rsidR="00C36FF0" w:rsidRPr="00C36FF0">
        <w:rPr>
          <w:rFonts w:ascii="Times New Roman" w:hAnsi="Times New Roman" w:cs="Times New Roman"/>
          <w:sz w:val="24"/>
          <w:szCs w:val="24"/>
        </w:rPr>
        <w:t xml:space="preserve">v zmysle Článku VI. Zmluvy </w:t>
      </w:r>
      <w:r w:rsidRPr="00C36FF0">
        <w:rPr>
          <w:rFonts w:ascii="Times New Roman" w:hAnsi="Times New Roman" w:cs="Times New Roman"/>
          <w:sz w:val="24"/>
          <w:szCs w:val="24"/>
          <w:lang w:eastAsia="sk-SK"/>
        </w:rPr>
        <w:t xml:space="preserve">dohodli na </w:t>
      </w:r>
      <w:r w:rsidR="00C36FF0" w:rsidRPr="00C36FF0">
        <w:rPr>
          <w:rFonts w:ascii="Times New Roman" w:hAnsi="Times New Roman" w:cs="Times New Roman"/>
          <w:sz w:val="24"/>
          <w:szCs w:val="24"/>
        </w:rPr>
        <w:t xml:space="preserve"> uzatvorení tohto </w:t>
      </w:r>
      <w:r w:rsidRPr="00C36FF0">
        <w:rPr>
          <w:rFonts w:ascii="Times New Roman" w:hAnsi="Times New Roman" w:cs="Times New Roman"/>
          <w:sz w:val="24"/>
          <w:szCs w:val="24"/>
          <w:lang w:eastAsia="sk-SK"/>
        </w:rPr>
        <w:t>Dodatku č. 1 k Zmluve (ďalej len „Dodatok č. 1“)</w:t>
      </w:r>
      <w:r w:rsidR="00C36FF0" w:rsidRPr="00C36FF0">
        <w:rPr>
          <w:rFonts w:ascii="Times New Roman" w:hAnsi="Times New Roman" w:cs="Times New Roman"/>
          <w:sz w:val="24"/>
          <w:szCs w:val="24"/>
        </w:rPr>
        <w:t xml:space="preserve"> za účelom zmeny niektorých ustanovení Zmluvy.</w:t>
      </w:r>
    </w:p>
    <w:p w14:paraId="05B5CC40" w14:textId="77777777" w:rsidR="005E61C3" w:rsidRPr="00C36FF0" w:rsidRDefault="005E61C3" w:rsidP="00826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eastAsia="sk-SK"/>
        </w:rPr>
      </w:pPr>
    </w:p>
    <w:p w14:paraId="29C31582" w14:textId="77777777" w:rsidR="007965B4" w:rsidRPr="00716C36" w:rsidRDefault="007965B4" w:rsidP="00796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C36">
        <w:rPr>
          <w:rFonts w:ascii="Times New Roman" w:hAnsi="Times New Roman" w:cs="Times New Roman"/>
          <w:b/>
          <w:sz w:val="24"/>
          <w:szCs w:val="24"/>
        </w:rPr>
        <w:t>Článok II.</w:t>
      </w:r>
    </w:p>
    <w:p w14:paraId="3C1CF41E" w14:textId="77777777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716C36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PREDMET DODATKU</w:t>
      </w:r>
    </w:p>
    <w:p w14:paraId="3DCDFF36" w14:textId="77777777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3BB4E938" w14:textId="2AD3A551" w:rsidR="00FD5052" w:rsidRPr="00D9411F" w:rsidRDefault="007965B4" w:rsidP="00FD5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C36">
        <w:rPr>
          <w:rFonts w:ascii="Times New Roman" w:hAnsi="Times New Roman" w:cs="Times New Roman"/>
          <w:sz w:val="24"/>
          <w:szCs w:val="24"/>
          <w:lang w:eastAsia="sk-SK"/>
        </w:rPr>
        <w:t>2.1.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FD5052" w:rsidRPr="00D9411F">
        <w:rPr>
          <w:rFonts w:ascii="Times New Roman" w:hAnsi="Times New Roman" w:cs="Times New Roman"/>
          <w:sz w:val="24"/>
          <w:szCs w:val="24"/>
        </w:rPr>
        <w:t>Článok I. Predmet zmluvy z pôvodného znenia</w:t>
      </w:r>
    </w:p>
    <w:p w14:paraId="2663D326" w14:textId="77777777" w:rsidR="00FD5052" w:rsidRPr="00D9411F" w:rsidRDefault="00FD5052" w:rsidP="00FD5052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5EA82F6C" w14:textId="7DAB7095" w:rsidR="00FD5052" w:rsidRPr="00D9411F" w:rsidRDefault="00FD5052" w:rsidP="00FD505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„Prenajímateľ prenajíma Nájomcovi do užívania lesné a poľnohospodárske </w:t>
      </w:r>
      <w:r w:rsidR="00DE4D82" w:rsidRPr="00D9411F">
        <w:rPr>
          <w:rFonts w:ascii="Times New Roman" w:hAnsi="Times New Roman" w:cs="Times New Roman"/>
          <w:i/>
          <w:iCs/>
          <w:sz w:val="24"/>
          <w:szCs w:val="24"/>
        </w:rPr>
        <w:t>pozemky za účelom lesnej a poľnohospodárskej výroky:</w:t>
      </w:r>
    </w:p>
    <w:p w14:paraId="01C92D2E" w14:textId="1DD6F336" w:rsidR="00DE4D82" w:rsidRPr="00D9411F" w:rsidRDefault="00DE4D82" w:rsidP="00FD505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77E59D9C" w14:textId="4FAD6B52" w:rsidR="00DE4D82" w:rsidRDefault="00DE4D82" w:rsidP="00FD505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ab/>
      </w:r>
      <w:bookmarkStart w:id="2" w:name="_Hlk190962260"/>
      <w:bookmarkStart w:id="3" w:name="_Hlk190941877"/>
      <w:r w:rsidRPr="00D9411F">
        <w:rPr>
          <w:rFonts w:ascii="Times New Roman" w:hAnsi="Times New Roman" w:cs="Times New Roman"/>
          <w:i/>
          <w:iCs/>
          <w:sz w:val="24"/>
          <w:szCs w:val="24"/>
        </w:rPr>
        <w:t>v k. ú. LIPOVEC par. č.</w:t>
      </w:r>
      <w:r w:rsidR="000F4F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E5A70">
        <w:rPr>
          <w:rFonts w:ascii="Times New Roman" w:hAnsi="Times New Roman" w:cs="Times New Roman"/>
          <w:i/>
          <w:iCs/>
          <w:sz w:val="24"/>
          <w:szCs w:val="24"/>
        </w:rPr>
        <w:t>2225</w:t>
      </w:r>
      <w:r w:rsidR="003957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o výmere </w:t>
      </w:r>
      <w:r w:rsidR="00311C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E5A70">
        <w:rPr>
          <w:rFonts w:ascii="Times New Roman" w:hAnsi="Times New Roman" w:cs="Times New Roman"/>
          <w:i/>
          <w:iCs/>
          <w:sz w:val="24"/>
          <w:szCs w:val="24"/>
        </w:rPr>
        <w:t>1 798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D9411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bookmarkEnd w:id="2"/>
    </w:p>
    <w:p w14:paraId="38FA79F4" w14:textId="36AA830A" w:rsidR="000F4F79" w:rsidRDefault="000F4F79" w:rsidP="00FD505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v k. ú. LIPOVEC par. č.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E5A70">
        <w:rPr>
          <w:rFonts w:ascii="Times New Roman" w:hAnsi="Times New Roman" w:cs="Times New Roman"/>
          <w:i/>
          <w:iCs/>
          <w:sz w:val="24"/>
          <w:szCs w:val="24"/>
        </w:rPr>
        <w:t>2452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o výmere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E5A70">
        <w:rPr>
          <w:rFonts w:ascii="Times New Roman" w:hAnsi="Times New Roman" w:cs="Times New Roman"/>
          <w:i/>
          <w:iCs/>
          <w:sz w:val="24"/>
          <w:szCs w:val="24"/>
        </w:rPr>
        <w:t>6 452,21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D9411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</w:p>
    <w:p w14:paraId="577E59D5" w14:textId="77777777" w:rsidR="004E02E8" w:rsidRDefault="004E02E8" w:rsidP="00FD505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bookmarkEnd w:id="3"/>
    <w:p w14:paraId="5A38853B" w14:textId="31C8E465" w:rsidR="00DE4D82" w:rsidRPr="00D9411F" w:rsidRDefault="00DE4D82" w:rsidP="00FD505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ktorých je vlastníkom. Na pozemky sa neviažu žiadne dlhy ani bremená a z toho dôvodu zodpovedá za všetky škody, ktoré by Nájomcovi vznikli v prípade nepravdivosti tohto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lastRenderedPageBreak/>
        <w:t>ubezpečenia. Vlastník vlastníctvo preukázal výpisom z </w:t>
      </w:r>
      <w:proofErr w:type="spellStart"/>
      <w:r w:rsidRPr="00D9411F">
        <w:rPr>
          <w:rFonts w:ascii="Times New Roman" w:hAnsi="Times New Roman" w:cs="Times New Roman"/>
          <w:i/>
          <w:iCs/>
          <w:sz w:val="24"/>
          <w:szCs w:val="24"/>
        </w:rPr>
        <w:t>poz</w:t>
      </w:r>
      <w:proofErr w:type="spellEnd"/>
      <w:r w:rsidRPr="00D9411F">
        <w:rPr>
          <w:rFonts w:ascii="Times New Roman" w:hAnsi="Times New Roman" w:cs="Times New Roman"/>
          <w:i/>
          <w:iCs/>
          <w:sz w:val="24"/>
          <w:szCs w:val="24"/>
        </w:rPr>
        <w:t>. knihy, osvedčením o dedičstve, listom vlastníctva alebo zmluvou o nadobudnutí pozemkov.“</w:t>
      </w:r>
    </w:p>
    <w:p w14:paraId="75301B2C" w14:textId="77777777" w:rsidR="00FD5052" w:rsidRPr="00D9411F" w:rsidRDefault="00FD5052" w:rsidP="00FD505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18F5820" w14:textId="77777777" w:rsidR="00FD5052" w:rsidRPr="00D9411F" w:rsidRDefault="00FD5052" w:rsidP="00FD5052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411F">
        <w:rPr>
          <w:rFonts w:ascii="Times New Roman" w:hAnsi="Times New Roman" w:cs="Times New Roman"/>
          <w:b/>
          <w:bCs/>
          <w:sz w:val="24"/>
          <w:szCs w:val="24"/>
        </w:rPr>
        <w:t>sa mení</w:t>
      </w:r>
      <w:r w:rsidRPr="00D9411F">
        <w:rPr>
          <w:rFonts w:ascii="Times New Roman" w:hAnsi="Times New Roman" w:cs="Times New Roman"/>
          <w:sz w:val="24"/>
          <w:szCs w:val="24"/>
        </w:rPr>
        <w:t xml:space="preserve"> </w:t>
      </w:r>
      <w:r w:rsidRPr="00D9411F">
        <w:rPr>
          <w:rFonts w:ascii="Times New Roman" w:hAnsi="Times New Roman" w:cs="Times New Roman"/>
          <w:b/>
          <w:bCs/>
          <w:sz w:val="24"/>
          <w:szCs w:val="24"/>
        </w:rPr>
        <w:t>n a s l e d o v n e:</w:t>
      </w:r>
    </w:p>
    <w:p w14:paraId="0334A842" w14:textId="77777777" w:rsidR="00FD5052" w:rsidRPr="00D9411F" w:rsidRDefault="00FD5052" w:rsidP="00FD5052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26936" w14:textId="5839D0D3" w:rsidR="00DE4D82" w:rsidRPr="00D9411F" w:rsidRDefault="00DE4D82" w:rsidP="00DE4D8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„Prenajímateľ, ktorý je podielovým spoluvlastníkom </w:t>
      </w:r>
      <w:r w:rsidRPr="00D9411F">
        <w:rPr>
          <w:rStyle w:val="nazacatekleftChar"/>
          <w:rFonts w:eastAsia="OpenSymbol"/>
          <w:i/>
          <w:iCs/>
          <w:color w:val="auto"/>
          <w:sz w:val="24"/>
          <w:szCs w:val="24"/>
        </w:rPr>
        <w:t xml:space="preserve">nehnuteľnosti nachádzajúcej sa </w:t>
      </w:r>
      <w:r w:rsidRPr="00D941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v kat. území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 Lipovec, obec Lipovec, okres Martin, </w:t>
      </w:r>
      <w:r w:rsidRPr="00D941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zapísanej v katastri nehnuteľností Okresného úradu Martin, katastrálny odbor na </w:t>
      </w:r>
      <w:r w:rsidR="00811978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:</w:t>
      </w:r>
    </w:p>
    <w:p w14:paraId="2DE14161" w14:textId="082EA39A" w:rsidR="00DE4D82" w:rsidRDefault="00811978" w:rsidP="00E944A7">
      <w:pPr>
        <w:pStyle w:val="Odsekzoznamu"/>
        <w:numPr>
          <w:ilvl w:val="0"/>
          <w:numId w:val="6"/>
        </w:numPr>
        <w:jc w:val="both"/>
        <w:rPr>
          <w:rFonts w:ascii="Times New Roman" w:hAnsi="Times New Roman"/>
          <w:i/>
          <w:iCs/>
          <w:sz w:val="24"/>
          <w:szCs w:val="24"/>
        </w:rPr>
      </w:pPr>
      <w:bookmarkStart w:id="4" w:name="_Hlk190948391"/>
      <w:bookmarkStart w:id="5" w:name="_Hlk190967306"/>
      <w:r w:rsidRPr="00D941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LV č. </w:t>
      </w:r>
      <w:r w:rsidR="000E5A70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1240</w:t>
      </w:r>
      <w:r w:rsidR="00311CF2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D941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ako</w:t>
      </w:r>
      <w:r w:rsidRPr="00D9411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E4D82" w:rsidRPr="00D9411F">
        <w:rPr>
          <w:rFonts w:ascii="Times New Roman" w:hAnsi="Times New Roman"/>
          <w:i/>
          <w:iCs/>
          <w:sz w:val="24"/>
          <w:szCs w:val="24"/>
        </w:rPr>
        <w:t xml:space="preserve">pozemok parcely registra „C“ evidovanej na katastrálnej mape pod </w:t>
      </w:r>
      <w:proofErr w:type="spellStart"/>
      <w:r w:rsidR="00DE4D82" w:rsidRPr="00D9411F">
        <w:rPr>
          <w:rFonts w:ascii="Times New Roman" w:hAnsi="Times New Roman"/>
          <w:i/>
          <w:iCs/>
          <w:sz w:val="24"/>
          <w:szCs w:val="24"/>
        </w:rPr>
        <w:t>parc</w:t>
      </w:r>
      <w:proofErr w:type="spellEnd"/>
      <w:r w:rsidR="00DE4D82" w:rsidRPr="00D9411F">
        <w:rPr>
          <w:rFonts w:ascii="Times New Roman" w:hAnsi="Times New Roman"/>
          <w:i/>
          <w:iCs/>
          <w:sz w:val="24"/>
          <w:szCs w:val="24"/>
        </w:rPr>
        <w:t xml:space="preserve">. č. </w:t>
      </w:r>
      <w:r w:rsidR="000E5A70">
        <w:rPr>
          <w:rFonts w:ascii="Times New Roman" w:hAnsi="Times New Roman"/>
          <w:i/>
          <w:iCs/>
          <w:sz w:val="24"/>
          <w:szCs w:val="24"/>
        </w:rPr>
        <w:t>2225</w:t>
      </w:r>
      <w:r w:rsidR="00DE4D82" w:rsidRPr="00E944A7">
        <w:rPr>
          <w:rFonts w:ascii="Times New Roman" w:hAnsi="Times New Roman"/>
          <w:i/>
          <w:iCs/>
          <w:sz w:val="24"/>
          <w:szCs w:val="24"/>
        </w:rPr>
        <w:t xml:space="preserve"> ako lesný pozemok o výmere </w:t>
      </w:r>
      <w:r w:rsidR="000E5A70">
        <w:rPr>
          <w:rFonts w:ascii="Times New Roman" w:hAnsi="Times New Roman"/>
          <w:i/>
          <w:iCs/>
          <w:sz w:val="24"/>
          <w:szCs w:val="24"/>
        </w:rPr>
        <w:t>3 588</w:t>
      </w:r>
      <w:r w:rsidR="00DE4D82" w:rsidRPr="00E944A7">
        <w:rPr>
          <w:rFonts w:ascii="Times New Roman" w:hAnsi="Times New Roman"/>
          <w:i/>
          <w:iCs/>
          <w:sz w:val="24"/>
          <w:szCs w:val="24"/>
        </w:rPr>
        <w:t xml:space="preserve"> m</w:t>
      </w:r>
      <w:r w:rsidR="00DE4D82" w:rsidRPr="00E944A7">
        <w:rPr>
          <w:rFonts w:ascii="Times New Roman" w:hAnsi="Times New Roman"/>
          <w:i/>
          <w:iCs/>
          <w:sz w:val="24"/>
          <w:szCs w:val="24"/>
          <w:vertAlign w:val="superscript"/>
        </w:rPr>
        <w:t>2</w:t>
      </w:r>
      <w:r w:rsidR="00DE4D82" w:rsidRPr="00E944A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E4D82" w:rsidRPr="00E944A7">
        <w:rPr>
          <w:rFonts w:ascii="Times New Roman" w:hAnsi="Times New Roman"/>
          <w:i/>
          <w:iCs/>
          <w:noProof/>
          <w:sz w:val="24"/>
          <w:szCs w:val="24"/>
        </w:rPr>
        <w:t xml:space="preserve">a to </w:t>
      </w:r>
      <w:r w:rsidR="00DE4D82" w:rsidRPr="00E944A7">
        <w:rPr>
          <w:rFonts w:ascii="Times New Roman" w:hAnsi="Times New Roman"/>
          <w:i/>
          <w:iCs/>
          <w:sz w:val="24"/>
          <w:szCs w:val="24"/>
        </w:rPr>
        <w:t xml:space="preserve">v spoluvlastníckom podiele </w:t>
      </w:r>
      <w:r w:rsidR="00606CE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0F4F79">
        <w:rPr>
          <w:rFonts w:ascii="Times New Roman" w:hAnsi="Times New Roman"/>
          <w:i/>
          <w:iCs/>
          <w:sz w:val="24"/>
          <w:szCs w:val="24"/>
        </w:rPr>
        <w:t>1/</w:t>
      </w:r>
      <w:r w:rsidR="000E5A70">
        <w:rPr>
          <w:rFonts w:ascii="Times New Roman" w:hAnsi="Times New Roman"/>
          <w:i/>
          <w:iCs/>
          <w:sz w:val="24"/>
          <w:szCs w:val="24"/>
        </w:rPr>
        <w:t>2</w:t>
      </w:r>
      <w:r w:rsidR="00B27C0F" w:rsidRPr="00E944A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E4D82" w:rsidRPr="00E944A7">
        <w:rPr>
          <w:rFonts w:ascii="Times New Roman" w:hAnsi="Times New Roman"/>
          <w:i/>
          <w:iCs/>
          <w:sz w:val="24"/>
          <w:szCs w:val="24"/>
        </w:rPr>
        <w:t>k</w:t>
      </w:r>
      <w:r w:rsidR="002D4672" w:rsidRPr="00E944A7">
        <w:rPr>
          <w:rFonts w:ascii="Times New Roman" w:hAnsi="Times New Roman"/>
          <w:i/>
          <w:iCs/>
          <w:sz w:val="24"/>
          <w:szCs w:val="24"/>
        </w:rPr>
        <w:t> </w:t>
      </w:r>
      <w:r w:rsidR="00DE4D82" w:rsidRPr="00E944A7">
        <w:rPr>
          <w:rFonts w:ascii="Times New Roman" w:hAnsi="Times New Roman"/>
          <w:i/>
          <w:iCs/>
          <w:sz w:val="24"/>
          <w:szCs w:val="24"/>
        </w:rPr>
        <w:t>celku</w:t>
      </w:r>
      <w:r w:rsidR="002D4672" w:rsidRPr="00E944A7">
        <w:rPr>
          <w:rFonts w:ascii="Times New Roman" w:hAnsi="Times New Roman"/>
          <w:i/>
          <w:iCs/>
          <w:sz w:val="24"/>
          <w:szCs w:val="24"/>
        </w:rPr>
        <w:t xml:space="preserve"> (ďalej len ako „</w:t>
      </w:r>
      <w:r w:rsidR="002D4672" w:rsidRPr="00E944A7">
        <w:rPr>
          <w:rFonts w:ascii="Times New Roman" w:hAnsi="Times New Roman"/>
          <w:b/>
          <w:bCs/>
          <w:i/>
          <w:iCs/>
          <w:sz w:val="24"/>
          <w:szCs w:val="24"/>
        </w:rPr>
        <w:t>Nehnuteľnosť</w:t>
      </w:r>
      <w:r w:rsidR="002D4672" w:rsidRPr="00E944A7">
        <w:rPr>
          <w:rFonts w:ascii="Times New Roman" w:hAnsi="Times New Roman"/>
          <w:i/>
          <w:iCs/>
          <w:sz w:val="24"/>
          <w:szCs w:val="24"/>
        </w:rPr>
        <w:t>“),</w:t>
      </w:r>
    </w:p>
    <w:p w14:paraId="2E4F18F9" w14:textId="1A0FEDEE" w:rsidR="00E93FE5" w:rsidRDefault="00E93FE5" w:rsidP="00E93FE5">
      <w:pPr>
        <w:pStyle w:val="Odsekzoznamu"/>
        <w:numPr>
          <w:ilvl w:val="0"/>
          <w:numId w:val="6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LV č. </w:t>
      </w:r>
      <w:r w:rsidR="000E5A70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1453</w:t>
      </w:r>
      <w:r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D941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ako</w:t>
      </w:r>
      <w:r w:rsidRPr="00D9411F">
        <w:rPr>
          <w:rFonts w:ascii="Times New Roman" w:hAnsi="Times New Roman"/>
          <w:i/>
          <w:iCs/>
          <w:sz w:val="24"/>
          <w:szCs w:val="24"/>
        </w:rPr>
        <w:t xml:space="preserve"> pozemok parcely registra „C“ evidovanej na katastrálnej mape pod </w:t>
      </w:r>
      <w:proofErr w:type="spellStart"/>
      <w:r w:rsidRPr="00D9411F">
        <w:rPr>
          <w:rFonts w:ascii="Times New Roman" w:hAnsi="Times New Roman"/>
          <w:i/>
          <w:iCs/>
          <w:sz w:val="24"/>
          <w:szCs w:val="24"/>
        </w:rPr>
        <w:t>parc</w:t>
      </w:r>
      <w:proofErr w:type="spellEnd"/>
      <w:r w:rsidRPr="00D9411F">
        <w:rPr>
          <w:rFonts w:ascii="Times New Roman" w:hAnsi="Times New Roman"/>
          <w:i/>
          <w:iCs/>
          <w:sz w:val="24"/>
          <w:szCs w:val="24"/>
        </w:rPr>
        <w:t xml:space="preserve">. č. </w:t>
      </w:r>
      <w:r w:rsidR="000E5A70">
        <w:rPr>
          <w:rFonts w:ascii="Times New Roman" w:hAnsi="Times New Roman"/>
          <w:i/>
          <w:iCs/>
          <w:sz w:val="24"/>
          <w:szCs w:val="24"/>
        </w:rPr>
        <w:t>2452</w:t>
      </w:r>
      <w:r w:rsidRPr="00E944A7">
        <w:rPr>
          <w:rFonts w:ascii="Times New Roman" w:hAnsi="Times New Roman"/>
          <w:i/>
          <w:iCs/>
          <w:sz w:val="24"/>
          <w:szCs w:val="24"/>
        </w:rPr>
        <w:t xml:space="preserve"> ako lesný pozemok o výmere  </w:t>
      </w:r>
      <w:r w:rsidR="00531C91">
        <w:rPr>
          <w:rFonts w:ascii="Times New Roman" w:hAnsi="Times New Roman"/>
          <w:i/>
          <w:iCs/>
          <w:sz w:val="24"/>
          <w:szCs w:val="24"/>
        </w:rPr>
        <w:t>10 067</w:t>
      </w:r>
      <w:r w:rsidRPr="00E944A7">
        <w:rPr>
          <w:rFonts w:ascii="Times New Roman" w:hAnsi="Times New Roman"/>
          <w:i/>
          <w:iCs/>
          <w:sz w:val="24"/>
          <w:szCs w:val="24"/>
        </w:rPr>
        <w:t xml:space="preserve"> m</w:t>
      </w:r>
      <w:r w:rsidRPr="00E944A7">
        <w:rPr>
          <w:rFonts w:ascii="Times New Roman" w:hAnsi="Times New Roman"/>
          <w:i/>
          <w:iCs/>
          <w:sz w:val="24"/>
          <w:szCs w:val="24"/>
          <w:vertAlign w:val="superscript"/>
        </w:rPr>
        <w:t>2</w:t>
      </w:r>
      <w:r w:rsidRPr="00E944A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944A7">
        <w:rPr>
          <w:rFonts w:ascii="Times New Roman" w:hAnsi="Times New Roman"/>
          <w:i/>
          <w:iCs/>
          <w:noProof/>
          <w:sz w:val="24"/>
          <w:szCs w:val="24"/>
        </w:rPr>
        <w:t xml:space="preserve">a to </w:t>
      </w:r>
      <w:r w:rsidRPr="00E944A7">
        <w:rPr>
          <w:rFonts w:ascii="Times New Roman" w:hAnsi="Times New Roman"/>
          <w:i/>
          <w:iCs/>
          <w:sz w:val="24"/>
          <w:szCs w:val="24"/>
        </w:rPr>
        <w:t xml:space="preserve">v spoluvlastníckom podiele 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31C91">
        <w:rPr>
          <w:rFonts w:ascii="Times New Roman" w:hAnsi="Times New Roman"/>
          <w:i/>
          <w:iCs/>
          <w:sz w:val="24"/>
          <w:szCs w:val="24"/>
        </w:rPr>
        <w:t>6462/10062</w:t>
      </w:r>
      <w:r w:rsidRPr="00E944A7">
        <w:rPr>
          <w:rFonts w:ascii="Times New Roman" w:hAnsi="Times New Roman"/>
          <w:i/>
          <w:iCs/>
          <w:sz w:val="24"/>
          <w:szCs w:val="24"/>
        </w:rPr>
        <w:t xml:space="preserve"> k celku (ďalej len ako „</w:t>
      </w:r>
      <w:r w:rsidRPr="00E944A7">
        <w:rPr>
          <w:rFonts w:ascii="Times New Roman" w:hAnsi="Times New Roman"/>
          <w:b/>
          <w:bCs/>
          <w:i/>
          <w:iCs/>
          <w:sz w:val="24"/>
          <w:szCs w:val="24"/>
        </w:rPr>
        <w:t>Nehnuteľnosť</w:t>
      </w:r>
      <w:r w:rsidRPr="00E944A7">
        <w:rPr>
          <w:rFonts w:ascii="Times New Roman" w:hAnsi="Times New Roman"/>
          <w:i/>
          <w:iCs/>
          <w:sz w:val="24"/>
          <w:szCs w:val="24"/>
        </w:rPr>
        <w:t>“),</w:t>
      </w:r>
    </w:p>
    <w:bookmarkEnd w:id="4"/>
    <w:bookmarkEnd w:id="5"/>
    <w:p w14:paraId="0CA6D45D" w14:textId="77777777" w:rsidR="00A737B7" w:rsidRDefault="00A737B7" w:rsidP="002D467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A129FD3" w14:textId="4A7BDBAA" w:rsidR="00DE4D82" w:rsidRPr="00D9411F" w:rsidRDefault="00DE4D82" w:rsidP="002D4672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prenajíma Nájomcovi do užívania 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Nehnuteľnosť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za účelom lesnej výro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Na 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Nehnuteľnosť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sa neviaž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 žiadne dlhy ani bremená a z toho dôvodu zodpovedá za všetky škody, ktoré by Nájomcovi vznikli v prípade nepravdivosti tohto ubezpečenia.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 Prenajímateľ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vlastníctvo preukázal výpisom z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poz</w:t>
      </w:r>
      <w:r w:rsidR="002D4672" w:rsidRPr="00D9411F">
        <w:rPr>
          <w:rFonts w:ascii="Times New Roman" w:hAnsi="Times New Roman" w:cs="Times New Roman"/>
          <w:i/>
          <w:iCs/>
          <w:sz w:val="24"/>
          <w:szCs w:val="24"/>
        </w:rPr>
        <w:t>emkovej k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nihy, osvedčením o dedičstve, listom vlastníctva alebo zmluvou o nadobudnutí pozemkov.</w:t>
      </w:r>
      <w:r w:rsidR="00111C7F" w:rsidRPr="00D9411F">
        <w:rPr>
          <w:rFonts w:ascii="Times New Roman" w:hAnsi="Times New Roman" w:cs="Times New Roman"/>
          <w:i/>
          <w:iCs/>
          <w:sz w:val="24"/>
          <w:szCs w:val="24"/>
        </w:rPr>
        <w:t>“</w:t>
      </w:r>
    </w:p>
    <w:p w14:paraId="6D54495D" w14:textId="77777777" w:rsidR="00111C7F" w:rsidRPr="00D9411F" w:rsidRDefault="00FD5052" w:rsidP="00111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2.2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111C7F" w:rsidRPr="00D9411F">
        <w:rPr>
          <w:rFonts w:ascii="Times New Roman" w:hAnsi="Times New Roman" w:cs="Times New Roman"/>
          <w:sz w:val="24"/>
          <w:szCs w:val="24"/>
        </w:rPr>
        <w:t>Článok I. Predmet zmluvy z pôvodného znenia</w:t>
      </w:r>
    </w:p>
    <w:p w14:paraId="605DA09E" w14:textId="77777777" w:rsidR="00111C7F" w:rsidRPr="00D9411F" w:rsidRDefault="00111C7F" w:rsidP="00111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8CF81" w14:textId="1987A512" w:rsidR="00111C7F" w:rsidRPr="00D9411F" w:rsidRDefault="00111C7F" w:rsidP="00111C7F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„Nájomca je oprávnený hospodáriť na prenajatých pozemkoch a užívať ich ako riadny hospodár obvyklým spôsobom. Obvyklým spôsobom hospodárenia a užívania je výkon všetkých práv a povinností vyplývajúcich pre užívateľa nehnuteľnosti, najmä zo zákona o lesoch č. 326/2005 </w:t>
      </w:r>
      <w:proofErr w:type="spellStart"/>
      <w:r w:rsidRPr="00D9411F">
        <w:rPr>
          <w:rFonts w:ascii="Times New Roman" w:hAnsi="Times New Roman" w:cs="Times New Roman"/>
          <w:i/>
          <w:iCs/>
          <w:sz w:val="24"/>
          <w:szCs w:val="24"/>
        </w:rPr>
        <w:t>Z.z</w:t>
      </w:r>
      <w:proofErr w:type="spellEnd"/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. v znení neskorších predpisov, zákona č. 504/2003 </w:t>
      </w:r>
      <w:proofErr w:type="spellStart"/>
      <w:r w:rsidRPr="00D9411F">
        <w:rPr>
          <w:rFonts w:ascii="Times New Roman" w:hAnsi="Times New Roman" w:cs="Times New Roman"/>
          <w:i/>
          <w:iCs/>
          <w:sz w:val="24"/>
          <w:szCs w:val="24"/>
        </w:rPr>
        <w:t>Z.z</w:t>
      </w:r>
      <w:proofErr w:type="spellEnd"/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. v znení neskorších predpisov, LHP a tejto </w:t>
      </w:r>
      <w:r w:rsidR="00644FF8" w:rsidRPr="00D9411F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mluvy.</w:t>
      </w:r>
    </w:p>
    <w:p w14:paraId="2E5D52F6" w14:textId="77777777" w:rsidR="00111C7F" w:rsidRPr="00D9411F" w:rsidRDefault="00111C7F" w:rsidP="00111C7F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51B4296" w14:textId="0D7FF530" w:rsidR="00111C7F" w:rsidRPr="00D9411F" w:rsidRDefault="00111C7F" w:rsidP="00111C7F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>Prenajímateľ splnomocňuje Nájomcu na zastupovanie</w:t>
      </w:r>
      <w:r w:rsidR="00644FF8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 pri jednaní na uzatvorenie zmluvy o výkone práva poľovníctva a jej uzatvorenie. Poberateľom nájmu je výhradne Nájomca, ktorý má v zmysle tejto Zmluvy záväzky voči Prenajímateľovi.“</w:t>
      </w:r>
    </w:p>
    <w:p w14:paraId="02B91E5B" w14:textId="77777777" w:rsidR="00111C7F" w:rsidRPr="00D9411F" w:rsidRDefault="00111C7F" w:rsidP="007965B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49969A11" w14:textId="14AC2F49" w:rsidR="00111C7F" w:rsidRPr="00D9411F" w:rsidRDefault="00111C7F" w:rsidP="00111C7F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411F">
        <w:rPr>
          <w:rFonts w:ascii="Times New Roman" w:hAnsi="Times New Roman" w:cs="Times New Roman"/>
          <w:b/>
          <w:bCs/>
          <w:sz w:val="24"/>
          <w:szCs w:val="24"/>
        </w:rPr>
        <w:t>sa mení</w:t>
      </w:r>
      <w:r w:rsidRPr="00D9411F">
        <w:rPr>
          <w:rFonts w:ascii="Times New Roman" w:hAnsi="Times New Roman" w:cs="Times New Roman"/>
          <w:sz w:val="24"/>
          <w:szCs w:val="24"/>
        </w:rPr>
        <w:t xml:space="preserve"> </w:t>
      </w:r>
      <w:r w:rsidRPr="00D9411F">
        <w:rPr>
          <w:rFonts w:ascii="Times New Roman" w:hAnsi="Times New Roman" w:cs="Times New Roman"/>
          <w:b/>
          <w:bCs/>
          <w:sz w:val="24"/>
          <w:szCs w:val="24"/>
        </w:rPr>
        <w:t>n a s l e d o v n e:</w:t>
      </w:r>
    </w:p>
    <w:p w14:paraId="4DCD4E85" w14:textId="1F4079A4" w:rsidR="00644FF8" w:rsidRPr="00D9411F" w:rsidRDefault="00644FF8" w:rsidP="00644FF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„Nájomca je oprávnený hospodáriť na Nehnuteľnosti a užívať ju ako riadny hospodár obvyklým spôsobom. Obvyklým spôsobom hospodárenia a užívania je výkon všetkých práv a povinností vyplývajúcich pre Nájomcu, najmä zo zákona č. </w:t>
      </w:r>
      <w:r w:rsidRPr="00D9411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326/2005 Z. z. o lesoch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 v znení neskorších predpisov, zákona č. 504/2003 Z. z. o nájme poľnohospodárskych pozemkov, poľnohospodárskeho podniku a lesných pozemkov a o zmene niektorých zákonov v znení neskorších predpisov, LHP a tejto Zmluvy.</w:t>
      </w:r>
    </w:p>
    <w:p w14:paraId="79E0C109" w14:textId="77777777" w:rsidR="00644FF8" w:rsidRPr="00D9411F" w:rsidRDefault="00644FF8" w:rsidP="00644FF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84A1DDB" w14:textId="2A8E6BB5" w:rsidR="00644FF8" w:rsidRPr="00D9411F" w:rsidRDefault="00644FF8" w:rsidP="00644FF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Nájomca berie na vedomie, že Nehnuteľnosť </w:t>
      </w:r>
      <w:r w:rsidR="00E60F64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je súčasťou Národného parku Malá Fatra a </w:t>
      </w:r>
      <w:r w:rsidRPr="00D9411F">
        <w:rPr>
          <w:rFonts w:ascii="Times New Roman" w:hAnsi="Times New Roman" w:cs="Times New Roman"/>
          <w:i/>
          <w:iCs/>
          <w:sz w:val="24"/>
          <w:szCs w:val="24"/>
        </w:rPr>
        <w:t>patrí do Chráneného vtáčieho územia Malá Fatra</w:t>
      </w:r>
      <w:r w:rsidR="00E60F64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 a z uvedeného dôvodu je povinný pri výkone práv Nájomcu dodržiavať, najmä zákon č. 543/2002 Z. z. o ochrane prírody a krajiny, Vyhlášku Ministerstva životného prostredia SR č. 2/2011 a ostatné právne predpisy súvisiace s ochranou prírody a krajiny.</w:t>
      </w:r>
    </w:p>
    <w:p w14:paraId="3143AFA2" w14:textId="77777777" w:rsidR="00E60F64" w:rsidRPr="00D9411F" w:rsidRDefault="00E60F64" w:rsidP="00644FF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2FCC2A3" w14:textId="74CBDDC9" w:rsidR="00111C7F" w:rsidRPr="00D9411F" w:rsidRDefault="00111C7F" w:rsidP="00644FF8">
      <w:pPr>
        <w:pStyle w:val="Odsekzoznamu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D9411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Zmluvné strany sa dohodli, že Nájomca je oprávnený Prenajímateľa ako vlastníka Nehnuteľnosti zastupovať v konaniach podľa zákona č. </w:t>
      </w:r>
      <w:r w:rsidRPr="00D9411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326/2005 Z. z. o lesoch, podľa zákona č. 216/2018 Z. z. o rybárstve a podľa zákona č. 274/2009 Z. z. o poľovníctve.</w:t>
      </w:r>
      <w:r w:rsidR="00644FF8" w:rsidRPr="00D9411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“</w:t>
      </w:r>
    </w:p>
    <w:p w14:paraId="22C48C11" w14:textId="6E5FEEA5" w:rsidR="007965B4" w:rsidRPr="00B52A47" w:rsidRDefault="00111C7F" w:rsidP="007965B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2.3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7965B4" w:rsidRPr="00B52A47">
        <w:rPr>
          <w:rFonts w:ascii="Times New Roman" w:hAnsi="Times New Roman" w:cs="Times New Roman"/>
          <w:sz w:val="24"/>
          <w:szCs w:val="24"/>
          <w:lang w:eastAsia="sk-SK"/>
        </w:rPr>
        <w:t>Článok</w:t>
      </w:r>
      <w:r w:rsidR="00C36FF0" w:rsidRPr="00B52A47">
        <w:rPr>
          <w:rFonts w:ascii="Times New Roman" w:hAnsi="Times New Roman" w:cs="Times New Roman"/>
          <w:sz w:val="24"/>
          <w:szCs w:val="24"/>
          <w:lang w:eastAsia="sk-SK"/>
        </w:rPr>
        <w:t xml:space="preserve"> III.</w:t>
      </w:r>
      <w:r w:rsidR="00B52A47" w:rsidRPr="00B52A4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B52A47" w:rsidRPr="00B52A47">
        <w:rPr>
          <w:rFonts w:ascii="Times New Roman" w:hAnsi="Times New Roman" w:cs="Times New Roman"/>
          <w:sz w:val="24"/>
          <w:szCs w:val="24"/>
        </w:rPr>
        <w:t>Doba nájmu</w:t>
      </w:r>
      <w:r w:rsidR="007965B4" w:rsidRPr="00B52A47">
        <w:rPr>
          <w:rFonts w:ascii="Times New Roman" w:hAnsi="Times New Roman" w:cs="Times New Roman"/>
          <w:sz w:val="24"/>
          <w:szCs w:val="24"/>
          <w:lang w:eastAsia="sk-SK"/>
        </w:rPr>
        <w:t xml:space="preserve"> Zmluvy sa dopĺňa o nasledovný text: </w:t>
      </w:r>
    </w:p>
    <w:p w14:paraId="693E2CA8" w14:textId="1D050E15" w:rsidR="007965B4" w:rsidRPr="00B52A47" w:rsidRDefault="007965B4" w:rsidP="007965B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4EC7E54" w14:textId="116C9D12" w:rsidR="00805762" w:rsidRDefault="00B52A47" w:rsidP="00B52A47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B52A47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B52A47">
        <w:rPr>
          <w:rFonts w:ascii="Times New Roman" w:hAnsi="Times New Roman" w:cs="Times New Roman"/>
          <w:i/>
          <w:iCs/>
          <w:sz w:val="24"/>
          <w:szCs w:val="24"/>
          <w:lang w:eastAsia="sk-SK"/>
        </w:rPr>
        <w:t>„</w:t>
      </w:r>
      <w:r w:rsidRPr="00101C02">
        <w:rPr>
          <w:rFonts w:ascii="Times New Roman" w:hAnsi="Times New Roman" w:cs="Times New Roman"/>
          <w:i/>
          <w:iCs/>
          <w:sz w:val="24"/>
          <w:szCs w:val="24"/>
          <w:lang w:eastAsia="sk-SK"/>
        </w:rPr>
        <w:t>V</w:t>
      </w:r>
      <w:r w:rsidRPr="007965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ýpovedná </w:t>
      </w:r>
      <w:r w:rsidR="00D941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lehota</w:t>
      </w:r>
      <w:r w:rsidR="00CB17A2" w:rsidRPr="00101C0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800C1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nájmu </w:t>
      </w:r>
      <w:r w:rsidRPr="00101C0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je stanovená</w:t>
      </w:r>
      <w:r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Pr="007965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ku dňu skončenia programu starostlivosti o</w:t>
      </w:r>
      <w:r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</w:t>
      </w:r>
      <w:r w:rsidRPr="007965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les</w:t>
      </w:r>
      <w:r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y podľa</w:t>
      </w:r>
      <w:r w:rsidR="00CB17A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80576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</w:t>
      </w:r>
      <w:r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ákona č. 326/2005 Z. z. o</w:t>
      </w:r>
      <w:r w:rsidR="0080576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</w:t>
      </w:r>
      <w:r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lesoch</w:t>
      </w:r>
      <w:r w:rsidR="0080576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t. j. </w:t>
      </w:r>
      <w:r w:rsidRPr="007965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ku dňu 31.12.2034</w:t>
      </w:r>
      <w:r w:rsidR="0080576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</w:t>
      </w:r>
    </w:p>
    <w:p w14:paraId="166A47AB" w14:textId="77777777" w:rsidR="00805762" w:rsidRDefault="00805762" w:rsidP="00B52A47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14:paraId="440C0B3E" w14:textId="6E0E6BE1" w:rsidR="00B52A47" w:rsidRDefault="00805762" w:rsidP="00805762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Zmluvné stany sa dohodli, že</w:t>
      </w:r>
      <w:r w:rsidR="00B52A47"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písomná výpoveď nájmu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zo strany Prenajímateľa alebo Nájomcu musí byť </w:t>
      </w:r>
      <w:r w:rsidR="00800C1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doručená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druhej strane</w:t>
      </w:r>
      <w:r w:rsidR="00B52A47"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najneskôr do dňa </w:t>
      </w:r>
      <w:r w:rsidR="00D941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01.01</w:t>
      </w:r>
      <w:r w:rsidR="00B52A47" w:rsidRP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</w:t>
      </w:r>
      <w:r w:rsidR="00B52A47" w:rsidRPr="007965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2034</w:t>
      </w:r>
      <w:r w:rsidR="00B52A4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.“</w:t>
      </w:r>
    </w:p>
    <w:p w14:paraId="61770D1E" w14:textId="77777777" w:rsidR="00805762" w:rsidRDefault="00805762" w:rsidP="008057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14:paraId="66666E1D" w14:textId="1CECA9E7" w:rsidR="00C36FF0" w:rsidRPr="00E86DBF" w:rsidRDefault="00805762" w:rsidP="00805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2.</w:t>
      </w:r>
      <w:r w:rsidR="00111C7F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C36FF0" w:rsidRPr="00E86DBF">
        <w:rPr>
          <w:rFonts w:ascii="Times New Roman" w:hAnsi="Times New Roman" w:cs="Times New Roman"/>
          <w:sz w:val="24"/>
          <w:szCs w:val="24"/>
        </w:rPr>
        <w:t>Člán</w:t>
      </w:r>
      <w:r w:rsidRPr="00E86DBF">
        <w:rPr>
          <w:rFonts w:ascii="Times New Roman" w:hAnsi="Times New Roman" w:cs="Times New Roman"/>
          <w:sz w:val="24"/>
          <w:szCs w:val="24"/>
        </w:rPr>
        <w:t>ok IV. Nájomné z </w:t>
      </w:r>
      <w:r w:rsidR="00C36FF0" w:rsidRPr="00E86DBF">
        <w:rPr>
          <w:rFonts w:ascii="Times New Roman" w:hAnsi="Times New Roman" w:cs="Times New Roman"/>
          <w:sz w:val="24"/>
          <w:szCs w:val="24"/>
        </w:rPr>
        <w:t>pôvodné</w:t>
      </w:r>
      <w:r w:rsidRPr="00E86DBF">
        <w:rPr>
          <w:rFonts w:ascii="Times New Roman" w:hAnsi="Times New Roman" w:cs="Times New Roman"/>
          <w:sz w:val="24"/>
          <w:szCs w:val="24"/>
        </w:rPr>
        <w:t xml:space="preserve">ho </w:t>
      </w:r>
      <w:r w:rsidR="00C36FF0" w:rsidRPr="00E86DBF">
        <w:rPr>
          <w:rFonts w:ascii="Times New Roman" w:hAnsi="Times New Roman" w:cs="Times New Roman"/>
          <w:sz w:val="24"/>
          <w:szCs w:val="24"/>
        </w:rPr>
        <w:t>zneni</w:t>
      </w:r>
      <w:r w:rsidRPr="00E86DBF">
        <w:rPr>
          <w:rFonts w:ascii="Times New Roman" w:hAnsi="Times New Roman" w:cs="Times New Roman"/>
          <w:sz w:val="24"/>
          <w:szCs w:val="24"/>
        </w:rPr>
        <w:t>a</w:t>
      </w:r>
    </w:p>
    <w:p w14:paraId="029B4D8B" w14:textId="77777777" w:rsidR="00C36FF0" w:rsidRPr="00E86DBF" w:rsidRDefault="00C36FF0" w:rsidP="00C36FF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498EBB05" w14:textId="78B028DF" w:rsidR="00805762" w:rsidRPr="007E10E4" w:rsidRDefault="00C36FF0" w:rsidP="007E10E4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6DBF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805762" w:rsidRPr="00E86DBF">
        <w:rPr>
          <w:rFonts w:ascii="Times New Roman" w:hAnsi="Times New Roman" w:cs="Times New Roman"/>
          <w:i/>
          <w:iCs/>
          <w:sz w:val="24"/>
          <w:szCs w:val="24"/>
        </w:rPr>
        <w:t xml:space="preserve">Výška nájomného za 1 ha lesnej pôdy je stanovená na základe zákona č. 504/2003 Z. z. v znení neskorších predpisov a na základe rozhodnutia členskej schôdze vo výške </w:t>
      </w:r>
      <w:r w:rsidR="00805762" w:rsidRPr="00F65487">
        <w:rPr>
          <w:rFonts w:ascii="Times New Roman" w:hAnsi="Times New Roman" w:cs="Times New Roman"/>
          <w:i/>
          <w:iCs/>
          <w:sz w:val="24"/>
          <w:szCs w:val="24"/>
          <w:u w:val="single"/>
        </w:rPr>
        <w:t>4,00 € (slovom štyri €) za 1 ha</w:t>
      </w:r>
      <w:r w:rsidR="00805762" w:rsidRPr="00E86DBF">
        <w:rPr>
          <w:rFonts w:ascii="Times New Roman" w:hAnsi="Times New Roman" w:cs="Times New Roman"/>
          <w:i/>
          <w:iCs/>
          <w:sz w:val="24"/>
          <w:szCs w:val="24"/>
        </w:rPr>
        <w:t xml:space="preserve">. Nájomné spolu </w:t>
      </w:r>
      <w:r w:rsidR="00F520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95753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0F4F79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805762" w:rsidRPr="007E10E4">
        <w:rPr>
          <w:rFonts w:ascii="Times New Roman" w:hAnsi="Times New Roman" w:cs="Times New Roman"/>
          <w:i/>
          <w:iCs/>
          <w:sz w:val="24"/>
          <w:szCs w:val="24"/>
        </w:rPr>
        <w:t>,00 €.</w:t>
      </w:r>
      <w:r w:rsidR="00E86DBF" w:rsidRPr="007E10E4">
        <w:rPr>
          <w:rFonts w:ascii="Times New Roman" w:hAnsi="Times New Roman" w:cs="Times New Roman"/>
          <w:i/>
          <w:iCs/>
          <w:sz w:val="24"/>
          <w:szCs w:val="24"/>
        </w:rPr>
        <w:t>“</w:t>
      </w:r>
    </w:p>
    <w:p w14:paraId="17854262" w14:textId="77777777" w:rsidR="00805762" w:rsidRPr="00E86DBF" w:rsidRDefault="00805762" w:rsidP="00C36FF0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BB810D" w14:textId="5B99EE3D" w:rsidR="00C36FF0" w:rsidRPr="00E86DBF" w:rsidRDefault="00E86DBF" w:rsidP="00C36FF0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DBF">
        <w:rPr>
          <w:rFonts w:ascii="Times New Roman" w:hAnsi="Times New Roman" w:cs="Times New Roman"/>
          <w:b/>
          <w:bCs/>
          <w:sz w:val="24"/>
          <w:szCs w:val="24"/>
        </w:rPr>
        <w:t>sa mení</w:t>
      </w:r>
      <w:r w:rsidRPr="00E86DBF">
        <w:rPr>
          <w:rFonts w:ascii="Times New Roman" w:hAnsi="Times New Roman" w:cs="Times New Roman"/>
          <w:sz w:val="24"/>
          <w:szCs w:val="24"/>
        </w:rPr>
        <w:t xml:space="preserve"> </w:t>
      </w:r>
      <w:r w:rsidR="00C36FF0" w:rsidRPr="00E86DBF">
        <w:rPr>
          <w:rFonts w:ascii="Times New Roman" w:hAnsi="Times New Roman" w:cs="Times New Roman"/>
          <w:b/>
          <w:bCs/>
          <w:sz w:val="24"/>
          <w:szCs w:val="24"/>
        </w:rPr>
        <w:t>n a s l e d o v n e:</w:t>
      </w:r>
    </w:p>
    <w:p w14:paraId="39ECDEB3" w14:textId="77777777" w:rsidR="00E86DBF" w:rsidRPr="00E86DBF" w:rsidRDefault="00E86DBF" w:rsidP="00C36FF0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E5E63" w14:textId="7FB31FD0" w:rsidR="00E86DBF" w:rsidRPr="00E86DBF" w:rsidRDefault="00E86DBF" w:rsidP="00E86DBF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6DBF">
        <w:rPr>
          <w:rFonts w:ascii="Times New Roman" w:hAnsi="Times New Roman" w:cs="Times New Roman"/>
          <w:i/>
          <w:iCs/>
          <w:sz w:val="24"/>
          <w:szCs w:val="24"/>
        </w:rPr>
        <w:t xml:space="preserve">„Výška nájomného za 1 ha lesnej pôdy je stanovená na základe zákona č. 504/2003 Z. z. o nájme poľnohospodárskych pozemkov, poľnohospodárskeho podniku a lesných pozemkov a o zmene niektorých zákonov v znení neskorších predpisov a na základe rozhodnutia členskej schôdze vo výške </w:t>
      </w:r>
      <w:r w:rsidRPr="00F65487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1,00 € (slovom jedno </w:t>
      </w:r>
      <w:r w:rsidRPr="0082617A">
        <w:rPr>
          <w:rFonts w:ascii="Times New Roman" w:hAnsi="Times New Roman" w:cs="Times New Roman"/>
          <w:i/>
          <w:iCs/>
          <w:sz w:val="24"/>
          <w:szCs w:val="24"/>
          <w:u w:val="single"/>
        </w:rPr>
        <w:t>€) za 1 ha</w:t>
      </w:r>
      <w:r w:rsidRPr="00E86DB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B02F6">
        <w:rPr>
          <w:rFonts w:ascii="Times New Roman" w:hAnsi="Times New Roman" w:cs="Times New Roman"/>
          <w:i/>
          <w:iCs/>
          <w:sz w:val="24"/>
          <w:szCs w:val="24"/>
        </w:rPr>
        <w:t xml:space="preserve"> Výška nájomného </w:t>
      </w:r>
      <w:r w:rsidR="0082617A">
        <w:rPr>
          <w:rFonts w:ascii="Times New Roman" w:hAnsi="Times New Roman" w:cs="Times New Roman"/>
          <w:i/>
          <w:iCs/>
          <w:sz w:val="24"/>
          <w:szCs w:val="24"/>
        </w:rPr>
        <w:t xml:space="preserve">bude určená podľa </w:t>
      </w:r>
      <w:r w:rsidR="00EE0070">
        <w:rPr>
          <w:rFonts w:ascii="Times New Roman" w:hAnsi="Times New Roman" w:cs="Times New Roman"/>
          <w:i/>
          <w:iCs/>
          <w:sz w:val="24"/>
          <w:szCs w:val="24"/>
        </w:rPr>
        <w:t xml:space="preserve">výšky spoluvlastníckeho podielu </w:t>
      </w:r>
      <w:r w:rsidR="0082617A">
        <w:rPr>
          <w:rFonts w:ascii="Times New Roman" w:hAnsi="Times New Roman" w:cs="Times New Roman"/>
          <w:i/>
          <w:iCs/>
          <w:sz w:val="24"/>
          <w:szCs w:val="24"/>
        </w:rPr>
        <w:t xml:space="preserve">Prenajímateľa </w:t>
      </w:r>
      <w:r w:rsidR="00EE0070">
        <w:rPr>
          <w:rFonts w:ascii="Times New Roman" w:hAnsi="Times New Roman" w:cs="Times New Roman"/>
          <w:i/>
          <w:iCs/>
          <w:sz w:val="24"/>
          <w:szCs w:val="24"/>
        </w:rPr>
        <w:t>na Nehnuteľnosti.</w:t>
      </w:r>
      <w:r w:rsidRPr="00E86DBF">
        <w:rPr>
          <w:rFonts w:ascii="Times New Roman" w:hAnsi="Times New Roman" w:cs="Times New Roman"/>
          <w:i/>
          <w:iCs/>
          <w:sz w:val="24"/>
          <w:szCs w:val="24"/>
        </w:rPr>
        <w:t>“</w:t>
      </w:r>
    </w:p>
    <w:p w14:paraId="363F8B8A" w14:textId="0704D113" w:rsidR="00E86DBF" w:rsidRPr="00E86DBF" w:rsidRDefault="00E86DBF" w:rsidP="00E86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2.</w:t>
      </w:r>
      <w:r w:rsidR="00111C7F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86DBF">
        <w:rPr>
          <w:rFonts w:ascii="Times New Roman" w:hAnsi="Times New Roman" w:cs="Times New Roman"/>
          <w:sz w:val="24"/>
          <w:szCs w:val="24"/>
        </w:rPr>
        <w:t xml:space="preserve">Článok V. </w:t>
      </w:r>
      <w:r>
        <w:rPr>
          <w:rFonts w:ascii="Times New Roman" w:hAnsi="Times New Roman" w:cs="Times New Roman"/>
          <w:sz w:val="24"/>
          <w:szCs w:val="24"/>
        </w:rPr>
        <w:t xml:space="preserve">Spôsob úhrady nájomného </w:t>
      </w:r>
      <w:r w:rsidRPr="00E86DBF">
        <w:rPr>
          <w:rFonts w:ascii="Times New Roman" w:hAnsi="Times New Roman" w:cs="Times New Roman"/>
          <w:sz w:val="24"/>
          <w:szCs w:val="24"/>
        </w:rPr>
        <w:t>z pôvodného znenia</w:t>
      </w:r>
    </w:p>
    <w:p w14:paraId="3ED8F19E" w14:textId="77777777" w:rsidR="00E86DBF" w:rsidRDefault="00E86DBF" w:rsidP="00E86DB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068F6AA5" w14:textId="19AD1C1E" w:rsidR="00E86DBF" w:rsidRDefault="00E86DBF" w:rsidP="00F65487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6DBF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F65487">
        <w:rPr>
          <w:rFonts w:ascii="Times New Roman" w:hAnsi="Times New Roman" w:cs="Times New Roman"/>
          <w:i/>
          <w:iCs/>
          <w:sz w:val="24"/>
          <w:szCs w:val="24"/>
        </w:rPr>
        <w:t xml:space="preserve">Nájomca po ukončení hospodárskeho roka a vyhotovení ročnej účtovnej uzávierky za predchádzajúci rok vyplatí do 30.03. bežného roka Prenajímateľovi výšku nájomného uvedeného v bode IV. </w:t>
      </w:r>
      <w:r w:rsidR="00F65487" w:rsidRPr="00F65487">
        <w:rPr>
          <w:rFonts w:ascii="Times New Roman" w:hAnsi="Times New Roman" w:cs="Times New Roman"/>
          <w:i/>
          <w:iCs/>
          <w:sz w:val="24"/>
          <w:szCs w:val="24"/>
          <w:u w:val="single"/>
        </w:rPr>
        <w:t>v hotovosti na konaní členskej schôdze</w:t>
      </w:r>
      <w:r w:rsidR="00F65487">
        <w:rPr>
          <w:rFonts w:ascii="Times New Roman" w:hAnsi="Times New Roman" w:cs="Times New Roman"/>
          <w:i/>
          <w:iCs/>
          <w:sz w:val="24"/>
          <w:szCs w:val="24"/>
        </w:rPr>
        <w:t>.“</w:t>
      </w:r>
    </w:p>
    <w:p w14:paraId="5893F817" w14:textId="77777777" w:rsidR="00F65487" w:rsidRPr="00F65487" w:rsidRDefault="00F65487" w:rsidP="00F65487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6FAF0C4" w14:textId="77777777" w:rsidR="00E86DBF" w:rsidRPr="00E86DBF" w:rsidRDefault="00E86DBF" w:rsidP="00E86DBF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DBF">
        <w:rPr>
          <w:rFonts w:ascii="Times New Roman" w:hAnsi="Times New Roman" w:cs="Times New Roman"/>
          <w:b/>
          <w:bCs/>
          <w:sz w:val="24"/>
          <w:szCs w:val="24"/>
        </w:rPr>
        <w:t>sa mení</w:t>
      </w:r>
      <w:r w:rsidRPr="00E86DBF">
        <w:rPr>
          <w:rFonts w:ascii="Times New Roman" w:hAnsi="Times New Roman" w:cs="Times New Roman"/>
          <w:sz w:val="24"/>
          <w:szCs w:val="24"/>
        </w:rPr>
        <w:t xml:space="preserve"> </w:t>
      </w:r>
      <w:r w:rsidRPr="00E86DBF">
        <w:rPr>
          <w:rFonts w:ascii="Times New Roman" w:hAnsi="Times New Roman" w:cs="Times New Roman"/>
          <w:b/>
          <w:bCs/>
          <w:sz w:val="24"/>
          <w:szCs w:val="24"/>
        </w:rPr>
        <w:t>n a s l e d o v n e:</w:t>
      </w:r>
    </w:p>
    <w:p w14:paraId="29F21A8B" w14:textId="77777777" w:rsidR="00E86DBF" w:rsidRDefault="00E86DBF" w:rsidP="00E86DB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3EC4CB1A" w14:textId="482F3C7E" w:rsidR="00F65487" w:rsidRDefault="00F65487" w:rsidP="00F65487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6DBF">
        <w:rPr>
          <w:rFonts w:ascii="Times New Roman" w:hAnsi="Times New Roman" w:cs="Times New Roman"/>
          <w:i/>
          <w:iCs/>
          <w:sz w:val="24"/>
          <w:szCs w:val="24"/>
        </w:rPr>
        <w:t>„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Nájomca po ukončení hospodárskeho roka a vyhotovení ročnej účtovnej uzávierky za predchádzajúci rok vyplatí do 30.03. bežného roka Prenajímateľovi výšku nájomného uvedeného v bode IV. </w:t>
      </w:r>
      <w:r w:rsidRPr="00F65487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bezhotovostným prevodom na bankový účet Prenajímateľa, ktorý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Prenajímateľ </w:t>
      </w:r>
      <w:r w:rsidR="001B02F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oznámi </w:t>
      </w:r>
      <w:r w:rsidRPr="00F65487">
        <w:rPr>
          <w:rFonts w:ascii="Times New Roman" w:hAnsi="Times New Roman" w:cs="Times New Roman"/>
          <w:i/>
          <w:iCs/>
          <w:sz w:val="24"/>
          <w:szCs w:val="24"/>
          <w:u w:val="single"/>
        </w:rPr>
        <w:t>Nájomcovi, inak v hotovosti na konaní členskej schôdze</w:t>
      </w:r>
      <w:r>
        <w:rPr>
          <w:rFonts w:ascii="Times New Roman" w:hAnsi="Times New Roman" w:cs="Times New Roman"/>
          <w:i/>
          <w:iCs/>
          <w:sz w:val="24"/>
          <w:szCs w:val="24"/>
        </w:rPr>
        <w:t>.“</w:t>
      </w:r>
    </w:p>
    <w:p w14:paraId="795B5013" w14:textId="77777777" w:rsidR="00B53C97" w:rsidRDefault="00B53C97" w:rsidP="009135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3D7D588D" w14:textId="3E1FD59A" w:rsidR="00913517" w:rsidRPr="00B52A47" w:rsidRDefault="00913517" w:rsidP="009135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716C36">
        <w:rPr>
          <w:rFonts w:ascii="Times New Roman" w:hAnsi="Times New Roman" w:cs="Times New Roman"/>
          <w:sz w:val="24"/>
          <w:szCs w:val="24"/>
          <w:lang w:eastAsia="sk-SK"/>
        </w:rPr>
        <w:t>2.</w:t>
      </w:r>
      <w:r w:rsidR="00111C7F">
        <w:rPr>
          <w:rFonts w:ascii="Times New Roman" w:hAnsi="Times New Roman" w:cs="Times New Roman"/>
          <w:sz w:val="24"/>
          <w:szCs w:val="24"/>
          <w:lang w:eastAsia="sk-SK"/>
        </w:rPr>
        <w:t>6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B52A47">
        <w:rPr>
          <w:rFonts w:ascii="Times New Roman" w:hAnsi="Times New Roman" w:cs="Times New Roman"/>
          <w:sz w:val="24"/>
          <w:szCs w:val="24"/>
          <w:lang w:eastAsia="sk-SK"/>
        </w:rPr>
        <w:t xml:space="preserve">Článok </w:t>
      </w:r>
      <w:r>
        <w:rPr>
          <w:rFonts w:ascii="Times New Roman" w:hAnsi="Times New Roman" w:cs="Times New Roman"/>
          <w:sz w:val="24"/>
          <w:szCs w:val="24"/>
          <w:lang w:eastAsia="sk-SK"/>
        </w:rPr>
        <w:t>V</w:t>
      </w:r>
      <w:r w:rsidRPr="00B52A47">
        <w:rPr>
          <w:rFonts w:ascii="Times New Roman" w:hAnsi="Times New Roman" w:cs="Times New Roman"/>
          <w:sz w:val="24"/>
          <w:szCs w:val="24"/>
          <w:lang w:eastAsia="sk-SK"/>
        </w:rPr>
        <w:t xml:space="preserve">I.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Ostatné ustanovenia </w:t>
      </w:r>
      <w:r w:rsidRPr="00B52A47">
        <w:rPr>
          <w:rFonts w:ascii="Times New Roman" w:hAnsi="Times New Roman" w:cs="Times New Roman"/>
          <w:sz w:val="24"/>
          <w:szCs w:val="24"/>
          <w:lang w:eastAsia="sk-SK"/>
        </w:rPr>
        <w:t xml:space="preserve">sa dopĺňa o nasledovný text: </w:t>
      </w:r>
    </w:p>
    <w:p w14:paraId="4BB0175E" w14:textId="77777777" w:rsidR="00913517" w:rsidRDefault="00913517" w:rsidP="00F65487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661328" w14:textId="4BEEE3CD" w:rsidR="00913517" w:rsidRPr="00D9411F" w:rsidRDefault="00913517" w:rsidP="00F65487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6DBF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DD46AB">
        <w:rPr>
          <w:rFonts w:ascii="Times New Roman" w:hAnsi="Times New Roman" w:cs="Times New Roman"/>
          <w:i/>
          <w:iCs/>
          <w:sz w:val="24"/>
          <w:szCs w:val="24"/>
        </w:rPr>
        <w:t xml:space="preserve">Prenajímateľ </w:t>
      </w:r>
      <w:r w:rsidR="00B53C97">
        <w:rPr>
          <w:rFonts w:ascii="Times New Roman" w:hAnsi="Times New Roman" w:cs="Times New Roman"/>
          <w:i/>
          <w:iCs/>
          <w:sz w:val="24"/>
          <w:szCs w:val="24"/>
        </w:rPr>
        <w:t xml:space="preserve">udeľuje súhlas Nájomcovi na </w:t>
      </w:r>
      <w:r w:rsidR="00FD5052" w:rsidRPr="00D9411F">
        <w:rPr>
          <w:rFonts w:ascii="Times New Roman" w:hAnsi="Times New Roman" w:cs="Times New Roman"/>
          <w:i/>
          <w:iCs/>
          <w:sz w:val="24"/>
          <w:szCs w:val="24"/>
        </w:rPr>
        <w:t xml:space="preserve">zápis práv k Nehnuteľnosti vyplývajúci zo </w:t>
      </w:r>
      <w:r w:rsidR="00DD46AB" w:rsidRPr="00D9411F">
        <w:rPr>
          <w:rFonts w:ascii="Times New Roman" w:hAnsi="Times New Roman" w:cs="Times New Roman"/>
          <w:i/>
          <w:iCs/>
          <w:sz w:val="24"/>
          <w:szCs w:val="24"/>
        </w:rPr>
        <w:t>Zmluvy do katastra nehnuteľností.</w:t>
      </w:r>
    </w:p>
    <w:p w14:paraId="2136BEAF" w14:textId="77777777" w:rsidR="00DD46AB" w:rsidRDefault="00DD46AB" w:rsidP="00F65487">
      <w:pPr>
        <w:pStyle w:val="Odsekzoznamu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2BAC05" w14:textId="651DECEE" w:rsidR="00CB17A2" w:rsidRPr="001B02F6" w:rsidRDefault="00CB17A2" w:rsidP="001B02F6">
      <w:pPr>
        <w:pStyle w:val="Odsekzoznamu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Ak dôjde k zmene vlastníctva k prenajatej 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Nehnuteľnosti</w:t>
      </w:r>
      <w:r w:rsidRP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vstupuje nadobúdateľ do právneho postavenia 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</w:t>
      </w:r>
      <w:r w:rsidRP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renajímateľa a 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N</w:t>
      </w:r>
      <w:r w:rsidRP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ájomca je oprávnený zbaviť sa svojich záväzkov </w:t>
      </w:r>
      <w:r w:rsidRP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lastRenderedPageBreak/>
        <w:t xml:space="preserve">voči </w:t>
      </w:r>
      <w:proofErr w:type="spellStart"/>
      <w:r w:rsidRP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prvšiemu</w:t>
      </w:r>
      <w:proofErr w:type="spellEnd"/>
      <w:r w:rsidRP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vlastníkovi, len čo mu bola zmena oznámená alebo nadobúdateľom preukázaná.</w:t>
      </w:r>
    </w:p>
    <w:p w14:paraId="5321F99F" w14:textId="43E27095" w:rsidR="00D20313" w:rsidRDefault="00D20313" w:rsidP="00D20313">
      <w:pPr>
        <w:pStyle w:val="Odsekzoznamu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14:paraId="5DBEC055" w14:textId="7138CA3F" w:rsidR="00CB17A2" w:rsidRPr="00D20313" w:rsidRDefault="00CB17A2" w:rsidP="00D20313">
      <w:pPr>
        <w:pStyle w:val="Odsekzoznamu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CB17A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Ak dôjde ku zmene vlastníctva k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Nehnuteľnosti</w:t>
      </w:r>
      <w:r w:rsidRPr="00CB17A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môže z tohto dôvodu vypovedať nájomnú zmluvu iba 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N</w:t>
      </w:r>
      <w:r w:rsidRPr="00CB17A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ájomca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V</w:t>
      </w:r>
      <w:r w:rsidRPr="00CB17A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ýpoveď 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Nájomca </w:t>
      </w:r>
      <w:r w:rsidRPr="00CB17A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musí podať 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Prenajímateľovi </w:t>
      </w:r>
      <w:r w:rsidRPr="00CB17A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 najbližšom výpovednom období</w:t>
      </w:r>
      <w:r w:rsidR="001B02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stanovenom v Zmluve.“</w:t>
      </w:r>
    </w:p>
    <w:p w14:paraId="398A0ABE" w14:textId="77777777" w:rsidR="007965B4" w:rsidRPr="00716C36" w:rsidRDefault="007965B4" w:rsidP="007965B4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16C3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Článok III.</w:t>
      </w:r>
    </w:p>
    <w:p w14:paraId="7FCAFC34" w14:textId="77777777" w:rsidR="007965B4" w:rsidRPr="00716C36" w:rsidRDefault="007965B4" w:rsidP="007965B4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16C3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ZÁVEREČNÉ USTANOVENIA</w:t>
      </w:r>
    </w:p>
    <w:p w14:paraId="293A4749" w14:textId="77777777" w:rsidR="007965B4" w:rsidRPr="00716C36" w:rsidRDefault="007965B4" w:rsidP="007965B4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BCD80AE" w14:textId="77777777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716C36">
        <w:rPr>
          <w:rFonts w:ascii="Times New Roman" w:hAnsi="Times New Roman" w:cs="Times New Roman"/>
          <w:sz w:val="24"/>
          <w:szCs w:val="24"/>
          <w:lang w:eastAsia="sk-SK"/>
        </w:rPr>
        <w:t>3.1.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ab/>
        <w:t>Zmluvné strany spoločne vyhlasujú, že tento Dodatok č. 1 bol uzavretý slobodne, vážne, je formulovaný určito a zrozumiteľne a na znak súhlasu s jeho obsahom ho potvrdzujú vlastnoručnými podpismi.</w:t>
      </w:r>
    </w:p>
    <w:p w14:paraId="55CE5FC9" w14:textId="77777777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93D9448" w14:textId="4756CF9E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716C36">
        <w:rPr>
          <w:rFonts w:ascii="Times New Roman" w:hAnsi="Times New Roman" w:cs="Times New Roman"/>
          <w:sz w:val="24"/>
          <w:szCs w:val="24"/>
          <w:lang w:eastAsia="sk-SK"/>
        </w:rPr>
        <w:t>3.2.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ab/>
        <w:t xml:space="preserve">Ostatné ustanovenia Zmluvy zostávajú týmto Dodatkom č. 1 nedotknuté, pričom Zmluva sa odo dňa účinnosti tohto Dodatku č. 1 bude vykladať v znení tohto Dodatku. Pre odstránenie akýchkoľvek pochybností sa </w:t>
      </w:r>
      <w:r w:rsidR="00B53C97">
        <w:rPr>
          <w:rFonts w:ascii="Times New Roman" w:hAnsi="Times New Roman" w:cs="Times New Roman"/>
          <w:sz w:val="24"/>
          <w:szCs w:val="24"/>
          <w:lang w:eastAsia="sk-SK"/>
        </w:rPr>
        <w:t>Z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 xml:space="preserve">mluvné strany dohodli, že záväzky z tohto Dodatku č. 1 </w:t>
      </w:r>
      <w:r w:rsidR="00B53C97">
        <w:rPr>
          <w:rFonts w:ascii="Times New Roman" w:hAnsi="Times New Roman" w:cs="Times New Roman"/>
          <w:sz w:val="24"/>
          <w:szCs w:val="24"/>
          <w:lang w:eastAsia="sk-SK"/>
        </w:rPr>
        <w:t>Z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 xml:space="preserve">mluvným stranám vznikajú popri záväzkom zo Zmluvy. </w:t>
      </w:r>
    </w:p>
    <w:p w14:paraId="7A6E8E6E" w14:textId="77777777" w:rsidR="007965B4" w:rsidRPr="00716C36" w:rsidRDefault="007965B4" w:rsidP="007965B4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7E5B10F6" w14:textId="0DF31047" w:rsidR="007965B4" w:rsidRPr="00716C36" w:rsidRDefault="007965B4" w:rsidP="007965B4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716C36">
        <w:rPr>
          <w:i/>
          <w:iCs/>
          <w:sz w:val="24"/>
          <w:szCs w:val="24"/>
        </w:rPr>
        <w:t>3.3.</w:t>
      </w:r>
      <w:r w:rsidRPr="00716C36">
        <w:rPr>
          <w:i/>
          <w:iCs/>
          <w:sz w:val="24"/>
          <w:szCs w:val="24"/>
        </w:rPr>
        <w:tab/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 xml:space="preserve">Tento Dodatok nadobúda platnosť a účinnosť podpisom oboch </w:t>
      </w:r>
      <w:r w:rsidR="001B02F6">
        <w:rPr>
          <w:rFonts w:ascii="Times New Roman" w:hAnsi="Times New Roman" w:cs="Times New Roman"/>
          <w:sz w:val="24"/>
          <w:szCs w:val="24"/>
          <w:lang w:eastAsia="sk-SK"/>
        </w:rPr>
        <w:t>Z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>mluvných strán.</w:t>
      </w:r>
    </w:p>
    <w:p w14:paraId="06A6A914" w14:textId="77777777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42B1138C" w14:textId="430052C3" w:rsidR="007965B4" w:rsidRPr="00716C36" w:rsidRDefault="007965B4" w:rsidP="007965B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716C36">
        <w:rPr>
          <w:rFonts w:ascii="Times New Roman" w:hAnsi="Times New Roman" w:cs="Times New Roman"/>
          <w:sz w:val="24"/>
          <w:szCs w:val="24"/>
          <w:lang w:eastAsia="sk-SK"/>
        </w:rPr>
        <w:t>3.4.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ab/>
        <w:t xml:space="preserve">Tento Dodatok je vyhotovený v dvoch vyhotoveniach s platnosťou originálu, pričom každá </w:t>
      </w:r>
      <w:r w:rsidR="001B02F6">
        <w:rPr>
          <w:rFonts w:ascii="Times New Roman" w:hAnsi="Times New Roman" w:cs="Times New Roman"/>
          <w:sz w:val="24"/>
          <w:szCs w:val="24"/>
          <w:lang w:eastAsia="sk-SK"/>
        </w:rPr>
        <w:t>Z</w:t>
      </w:r>
      <w:r w:rsidRPr="00716C36">
        <w:rPr>
          <w:rFonts w:ascii="Times New Roman" w:hAnsi="Times New Roman" w:cs="Times New Roman"/>
          <w:sz w:val="24"/>
          <w:szCs w:val="24"/>
          <w:lang w:eastAsia="sk-SK"/>
        </w:rPr>
        <w:t>mluvná strana obdrží po jednom vyhotovení.</w:t>
      </w:r>
    </w:p>
    <w:p w14:paraId="1E47ACF1" w14:textId="77777777" w:rsidR="007965B4" w:rsidRPr="00716C36" w:rsidRDefault="007965B4" w:rsidP="0079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24D2D" w14:textId="77777777" w:rsidR="007965B4" w:rsidRPr="001B02F6" w:rsidRDefault="007965B4" w:rsidP="0079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1920A" w14:textId="1CDB0127" w:rsidR="00E4004E" w:rsidRPr="001B02F6" w:rsidRDefault="007965B4" w:rsidP="00E40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2F6">
        <w:rPr>
          <w:rFonts w:ascii="Times New Roman" w:hAnsi="Times New Roman" w:cs="Times New Roman"/>
          <w:sz w:val="24"/>
          <w:szCs w:val="24"/>
        </w:rPr>
        <w:t xml:space="preserve">V </w:t>
      </w:r>
      <w:r w:rsidR="00CA6259">
        <w:rPr>
          <w:rFonts w:ascii="Times New Roman" w:hAnsi="Times New Roman" w:cs="Times New Roman"/>
          <w:sz w:val="24"/>
          <w:szCs w:val="24"/>
        </w:rPr>
        <w:t>Lipovci</w:t>
      </w:r>
      <w:r w:rsidRPr="001B02F6">
        <w:rPr>
          <w:rFonts w:ascii="Times New Roman" w:hAnsi="Times New Roman" w:cs="Times New Roman"/>
          <w:sz w:val="24"/>
          <w:szCs w:val="24"/>
        </w:rPr>
        <w:t xml:space="preserve">, dňa </w:t>
      </w:r>
      <w:r w:rsidRPr="00CA6259">
        <w:rPr>
          <w:rFonts w:ascii="Times New Roman" w:hAnsi="Times New Roman" w:cs="Times New Roman"/>
          <w:sz w:val="24"/>
          <w:szCs w:val="24"/>
        </w:rPr>
        <w:t>....................</w:t>
      </w:r>
      <w:r w:rsidRPr="00CA6259">
        <w:rPr>
          <w:rFonts w:ascii="Times New Roman" w:hAnsi="Times New Roman" w:cs="Times New Roman"/>
          <w:i/>
          <w:sz w:val="24"/>
          <w:szCs w:val="24"/>
        </w:rPr>
        <w:t>.</w:t>
      </w:r>
      <w:r w:rsidR="00E4004E" w:rsidRPr="001B02F6">
        <w:rPr>
          <w:rFonts w:ascii="Times New Roman" w:hAnsi="Times New Roman" w:cs="Times New Roman"/>
          <w:i/>
          <w:sz w:val="24"/>
          <w:szCs w:val="24"/>
        </w:rPr>
        <w:tab/>
      </w:r>
      <w:r w:rsidR="00E4004E" w:rsidRPr="001B02F6">
        <w:rPr>
          <w:rFonts w:ascii="Times New Roman" w:hAnsi="Times New Roman" w:cs="Times New Roman"/>
          <w:i/>
          <w:sz w:val="24"/>
          <w:szCs w:val="24"/>
        </w:rPr>
        <w:tab/>
      </w:r>
      <w:r w:rsidR="00F077C2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E4004E" w:rsidRPr="001B02F6">
        <w:rPr>
          <w:rFonts w:ascii="Times New Roman" w:hAnsi="Times New Roman" w:cs="Times New Roman"/>
          <w:sz w:val="24"/>
          <w:szCs w:val="24"/>
        </w:rPr>
        <w:t xml:space="preserve">V </w:t>
      </w:r>
      <w:r w:rsidR="00CA6259">
        <w:rPr>
          <w:rFonts w:ascii="Times New Roman" w:hAnsi="Times New Roman" w:cs="Times New Roman"/>
          <w:sz w:val="24"/>
          <w:szCs w:val="24"/>
        </w:rPr>
        <w:t>Lipovci</w:t>
      </w:r>
      <w:r w:rsidR="00E4004E" w:rsidRPr="001B02F6">
        <w:rPr>
          <w:rFonts w:ascii="Times New Roman" w:hAnsi="Times New Roman" w:cs="Times New Roman"/>
          <w:sz w:val="24"/>
          <w:szCs w:val="24"/>
        </w:rPr>
        <w:t xml:space="preserve">, dňa </w:t>
      </w:r>
      <w:r w:rsidR="00CA6259">
        <w:rPr>
          <w:rFonts w:ascii="Times New Roman" w:hAnsi="Times New Roman" w:cs="Times New Roman"/>
          <w:sz w:val="24"/>
          <w:szCs w:val="24"/>
        </w:rPr>
        <w:t>02.01.2025</w:t>
      </w:r>
    </w:p>
    <w:p w14:paraId="3F1796F5" w14:textId="76EC6EA2" w:rsidR="007965B4" w:rsidRPr="001B02F6" w:rsidRDefault="007965B4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219DA8" w14:textId="77777777" w:rsidR="00E4004E" w:rsidRPr="001B02F6" w:rsidRDefault="00E4004E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DAF782" w14:textId="62871094" w:rsidR="00E4004E" w:rsidRPr="001B02F6" w:rsidRDefault="00E4004E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2F6">
        <w:rPr>
          <w:rFonts w:ascii="Times New Roman" w:hAnsi="Times New Roman" w:cs="Times New Roman"/>
          <w:sz w:val="24"/>
          <w:szCs w:val="24"/>
        </w:rPr>
        <w:t>Prenajímateľ:</w:t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  <w:t>Nájomca:</w:t>
      </w:r>
    </w:p>
    <w:p w14:paraId="45151623" w14:textId="77777777" w:rsidR="001B02F6" w:rsidRPr="001B02F6" w:rsidRDefault="001B02F6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3D525" w14:textId="77777777" w:rsidR="007965B4" w:rsidRPr="001B02F6" w:rsidRDefault="007965B4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94B126" w14:textId="080DD6C0" w:rsidR="007965B4" w:rsidRPr="001B02F6" w:rsidRDefault="007965B4" w:rsidP="0079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2F6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        </w:t>
      </w:r>
      <w:r w:rsidR="00E4004E" w:rsidRPr="001B02F6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</w:t>
      </w:r>
      <w:r w:rsidR="001B02F6">
        <w:rPr>
          <w:rFonts w:ascii="Times New Roman" w:hAnsi="Times New Roman" w:cs="Times New Roman"/>
          <w:sz w:val="24"/>
          <w:szCs w:val="24"/>
        </w:rPr>
        <w:t>.</w:t>
      </w:r>
      <w:r w:rsidR="00E4004E" w:rsidRPr="001B02F6">
        <w:rPr>
          <w:rFonts w:ascii="Times New Roman" w:hAnsi="Times New Roman" w:cs="Times New Roman"/>
          <w:sz w:val="24"/>
          <w:szCs w:val="24"/>
        </w:rPr>
        <w:t xml:space="preserve">      </w:t>
      </w:r>
      <w:r w:rsidRPr="001B02F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14:paraId="7416B15B" w14:textId="74263FBA" w:rsidR="00E4004E" w:rsidRPr="001B02F6" w:rsidRDefault="00D06207" w:rsidP="00E400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E0F40">
        <w:rPr>
          <w:rFonts w:ascii="Times New Roman" w:hAnsi="Times New Roman" w:cs="Times New Roman"/>
          <w:sz w:val="24"/>
          <w:szCs w:val="24"/>
        </w:rPr>
        <w:tab/>
      </w:r>
      <w:r w:rsidR="00E4004E" w:rsidRPr="001B02F6">
        <w:rPr>
          <w:rFonts w:ascii="Times New Roman" w:hAnsi="Times New Roman" w:cs="Times New Roman"/>
          <w:color w:val="141515"/>
          <w:sz w:val="24"/>
          <w:szCs w:val="24"/>
        </w:rPr>
        <w:t xml:space="preserve">Lesné družstvo, </w:t>
      </w:r>
      <w:r w:rsidR="00E4004E" w:rsidRPr="001B02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038 61 Lipovec, družstvo</w:t>
      </w:r>
      <w:r w:rsidR="00E4004E" w:rsidRPr="001B02F6">
        <w:rPr>
          <w:rFonts w:ascii="Times New Roman" w:hAnsi="Times New Roman" w:cs="Times New Roman"/>
          <w:sz w:val="24"/>
          <w:szCs w:val="24"/>
        </w:rPr>
        <w:tab/>
      </w:r>
    </w:p>
    <w:p w14:paraId="121A60D3" w14:textId="3A2B6939" w:rsidR="00E4004E" w:rsidRPr="001B02F6" w:rsidRDefault="00E4004E" w:rsidP="00E4004E">
      <w:pPr>
        <w:rPr>
          <w:rFonts w:ascii="Times New Roman" w:hAnsi="Times New Roman" w:cs="Times New Roman"/>
          <w:sz w:val="24"/>
          <w:szCs w:val="24"/>
        </w:rPr>
      </w:pP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="007371B2">
        <w:rPr>
          <w:rFonts w:ascii="Times New Roman" w:hAnsi="Times New Roman" w:cs="Times New Roman"/>
          <w:sz w:val="24"/>
          <w:szCs w:val="24"/>
        </w:rPr>
        <w:t xml:space="preserve"> </w:t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  <w:t xml:space="preserve">Daniel </w:t>
      </w:r>
      <w:proofErr w:type="spellStart"/>
      <w:r w:rsidRPr="001B02F6">
        <w:rPr>
          <w:rFonts w:ascii="Times New Roman" w:hAnsi="Times New Roman" w:cs="Times New Roman"/>
          <w:sz w:val="24"/>
          <w:szCs w:val="24"/>
        </w:rPr>
        <w:t>Piták</w:t>
      </w:r>
      <w:proofErr w:type="spellEnd"/>
      <w:r w:rsidRPr="001B02F6">
        <w:rPr>
          <w:rFonts w:ascii="Times New Roman" w:hAnsi="Times New Roman" w:cs="Times New Roman"/>
          <w:sz w:val="24"/>
          <w:szCs w:val="24"/>
        </w:rPr>
        <w:t xml:space="preserve"> – predseda predstavenstva</w:t>
      </w:r>
    </w:p>
    <w:p w14:paraId="32C60D7F" w14:textId="77777777" w:rsidR="00E4004E" w:rsidRPr="001B02F6" w:rsidRDefault="00E4004E" w:rsidP="00E4004E">
      <w:pPr>
        <w:rPr>
          <w:rFonts w:ascii="Times New Roman" w:hAnsi="Times New Roman" w:cs="Times New Roman"/>
          <w:kern w:val="20"/>
          <w:sz w:val="24"/>
          <w:szCs w:val="24"/>
        </w:rPr>
      </w:pP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</w:p>
    <w:p w14:paraId="75B9E35B" w14:textId="77777777" w:rsidR="00E4004E" w:rsidRPr="001B02F6" w:rsidRDefault="00E4004E" w:rsidP="00E4004E">
      <w:pPr>
        <w:rPr>
          <w:rFonts w:ascii="Times New Roman" w:hAnsi="Times New Roman" w:cs="Times New Roman"/>
          <w:kern w:val="20"/>
          <w:sz w:val="24"/>
          <w:szCs w:val="24"/>
        </w:rPr>
      </w:pPr>
    </w:p>
    <w:p w14:paraId="4F9D08CE" w14:textId="15F44311" w:rsidR="00E4004E" w:rsidRPr="001B02F6" w:rsidRDefault="00E4004E" w:rsidP="00E4004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1B02F6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="001B02F6">
        <w:rPr>
          <w:rFonts w:ascii="Times New Roman" w:hAnsi="Times New Roman" w:cs="Times New Roman"/>
          <w:sz w:val="24"/>
          <w:szCs w:val="24"/>
        </w:rPr>
        <w:t>.</w:t>
      </w:r>
      <w:r w:rsidRPr="001B02F6"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5667B7FA" w14:textId="77777777" w:rsidR="00E4004E" w:rsidRPr="001B02F6" w:rsidRDefault="00E4004E" w:rsidP="00E4004E">
      <w:pPr>
        <w:rPr>
          <w:rFonts w:ascii="Times New Roman" w:hAnsi="Times New Roman" w:cs="Times New Roman"/>
          <w:kern w:val="20"/>
          <w:sz w:val="24"/>
          <w:szCs w:val="24"/>
        </w:rPr>
      </w:pP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color w:val="141515"/>
          <w:sz w:val="24"/>
          <w:szCs w:val="24"/>
        </w:rPr>
        <w:t xml:space="preserve">Lesné družstvo, </w:t>
      </w:r>
      <w:r w:rsidRPr="001B02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038 61 Lipovec, družstvo</w:t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</w:r>
      <w:r w:rsidRPr="001B02F6">
        <w:rPr>
          <w:rFonts w:ascii="Times New Roman" w:hAnsi="Times New Roman" w:cs="Times New Roman"/>
          <w:sz w:val="24"/>
          <w:szCs w:val="24"/>
        </w:rPr>
        <w:tab/>
        <w:t>Marián Lamoš – podpredsedom predstavenstva</w:t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  <w:r w:rsidRPr="001B02F6">
        <w:rPr>
          <w:rFonts w:ascii="Times New Roman" w:hAnsi="Times New Roman" w:cs="Times New Roman"/>
          <w:kern w:val="20"/>
          <w:sz w:val="24"/>
          <w:szCs w:val="24"/>
        </w:rPr>
        <w:tab/>
      </w:r>
    </w:p>
    <w:p w14:paraId="150139B9" w14:textId="77777777" w:rsidR="007965B4" w:rsidRPr="001B02F6" w:rsidRDefault="007965B4" w:rsidP="007965B4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4836584F" w14:textId="77777777" w:rsidR="00604D38" w:rsidRDefault="00604D38"/>
    <w:sectPr w:rsidR="00604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1A95"/>
    <w:multiLevelType w:val="hybridMultilevel"/>
    <w:tmpl w:val="E13ECA08"/>
    <w:lvl w:ilvl="0" w:tplc="ABF69A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E19EF"/>
    <w:multiLevelType w:val="hybridMultilevel"/>
    <w:tmpl w:val="77427C5C"/>
    <w:lvl w:ilvl="0" w:tplc="D7BE521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5B077B"/>
    <w:multiLevelType w:val="hybridMultilevel"/>
    <w:tmpl w:val="629094C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C546F2"/>
    <w:multiLevelType w:val="multilevel"/>
    <w:tmpl w:val="C8EEC94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6C4E8F"/>
    <w:multiLevelType w:val="hybridMultilevel"/>
    <w:tmpl w:val="E58CC7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6112F"/>
    <w:multiLevelType w:val="hybridMultilevel"/>
    <w:tmpl w:val="38383320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AAF0F0A"/>
    <w:multiLevelType w:val="hybridMultilevel"/>
    <w:tmpl w:val="FBD478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B4"/>
    <w:rsid w:val="00032480"/>
    <w:rsid w:val="00055682"/>
    <w:rsid w:val="00076EEB"/>
    <w:rsid w:val="000A1337"/>
    <w:rsid w:val="000E5A70"/>
    <w:rsid w:val="000F4F79"/>
    <w:rsid w:val="00101C02"/>
    <w:rsid w:val="00111C7F"/>
    <w:rsid w:val="001127EB"/>
    <w:rsid w:val="00173782"/>
    <w:rsid w:val="00173F31"/>
    <w:rsid w:val="0017450B"/>
    <w:rsid w:val="001B02F6"/>
    <w:rsid w:val="001C49E2"/>
    <w:rsid w:val="00220A21"/>
    <w:rsid w:val="00256E25"/>
    <w:rsid w:val="00283BC2"/>
    <w:rsid w:val="002B4E95"/>
    <w:rsid w:val="002C52A9"/>
    <w:rsid w:val="002D4672"/>
    <w:rsid w:val="00311CF2"/>
    <w:rsid w:val="00323FC9"/>
    <w:rsid w:val="00327B19"/>
    <w:rsid w:val="00366299"/>
    <w:rsid w:val="00367EBD"/>
    <w:rsid w:val="00395753"/>
    <w:rsid w:val="003C631B"/>
    <w:rsid w:val="00454DFF"/>
    <w:rsid w:val="00455332"/>
    <w:rsid w:val="00475616"/>
    <w:rsid w:val="004C6544"/>
    <w:rsid w:val="004D3549"/>
    <w:rsid w:val="004D6FB4"/>
    <w:rsid w:val="004D7389"/>
    <w:rsid w:val="004E02E8"/>
    <w:rsid w:val="004F19F4"/>
    <w:rsid w:val="00504DE0"/>
    <w:rsid w:val="00531C91"/>
    <w:rsid w:val="00536F9D"/>
    <w:rsid w:val="005E61C3"/>
    <w:rsid w:val="00603346"/>
    <w:rsid w:val="00604D38"/>
    <w:rsid w:val="00606CE2"/>
    <w:rsid w:val="00644FF8"/>
    <w:rsid w:val="0065164A"/>
    <w:rsid w:val="006639FA"/>
    <w:rsid w:val="006802B6"/>
    <w:rsid w:val="006967B4"/>
    <w:rsid w:val="006A23B5"/>
    <w:rsid w:val="006F2CFE"/>
    <w:rsid w:val="006F5503"/>
    <w:rsid w:val="007371B2"/>
    <w:rsid w:val="00766373"/>
    <w:rsid w:val="00773EFD"/>
    <w:rsid w:val="007965B4"/>
    <w:rsid w:val="007A6D7F"/>
    <w:rsid w:val="007E10E4"/>
    <w:rsid w:val="00800C11"/>
    <w:rsid w:val="0080400D"/>
    <w:rsid w:val="00805762"/>
    <w:rsid w:val="00811978"/>
    <w:rsid w:val="0082617A"/>
    <w:rsid w:val="0082627A"/>
    <w:rsid w:val="00827D80"/>
    <w:rsid w:val="0083570C"/>
    <w:rsid w:val="00865AF0"/>
    <w:rsid w:val="008D45D5"/>
    <w:rsid w:val="00913292"/>
    <w:rsid w:val="00913517"/>
    <w:rsid w:val="00964B15"/>
    <w:rsid w:val="00996DF8"/>
    <w:rsid w:val="00A10472"/>
    <w:rsid w:val="00A37376"/>
    <w:rsid w:val="00A37EEA"/>
    <w:rsid w:val="00A46705"/>
    <w:rsid w:val="00A56785"/>
    <w:rsid w:val="00A737B7"/>
    <w:rsid w:val="00A759DA"/>
    <w:rsid w:val="00B27C0F"/>
    <w:rsid w:val="00B52A47"/>
    <w:rsid w:val="00B53C97"/>
    <w:rsid w:val="00B71FB3"/>
    <w:rsid w:val="00BA3C15"/>
    <w:rsid w:val="00BA6FBA"/>
    <w:rsid w:val="00C124FE"/>
    <w:rsid w:val="00C309FF"/>
    <w:rsid w:val="00C32044"/>
    <w:rsid w:val="00C36FF0"/>
    <w:rsid w:val="00C37251"/>
    <w:rsid w:val="00C65295"/>
    <w:rsid w:val="00CA6259"/>
    <w:rsid w:val="00CB17A2"/>
    <w:rsid w:val="00CC684F"/>
    <w:rsid w:val="00CE497D"/>
    <w:rsid w:val="00CF7A76"/>
    <w:rsid w:val="00D06207"/>
    <w:rsid w:val="00D11820"/>
    <w:rsid w:val="00D20313"/>
    <w:rsid w:val="00D9411F"/>
    <w:rsid w:val="00DD0974"/>
    <w:rsid w:val="00DD46AB"/>
    <w:rsid w:val="00DE4D82"/>
    <w:rsid w:val="00DF7E47"/>
    <w:rsid w:val="00E14DC6"/>
    <w:rsid w:val="00E35CE6"/>
    <w:rsid w:val="00E4004E"/>
    <w:rsid w:val="00E4697F"/>
    <w:rsid w:val="00E53D2D"/>
    <w:rsid w:val="00E54B19"/>
    <w:rsid w:val="00E60F64"/>
    <w:rsid w:val="00E86DBF"/>
    <w:rsid w:val="00E93FE5"/>
    <w:rsid w:val="00E944A7"/>
    <w:rsid w:val="00EC1BC8"/>
    <w:rsid w:val="00EE0070"/>
    <w:rsid w:val="00EE0F40"/>
    <w:rsid w:val="00EF1049"/>
    <w:rsid w:val="00F077C2"/>
    <w:rsid w:val="00F520EB"/>
    <w:rsid w:val="00F55AC2"/>
    <w:rsid w:val="00F65487"/>
    <w:rsid w:val="00F76F58"/>
    <w:rsid w:val="00FB0106"/>
    <w:rsid w:val="00FD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FE9D"/>
  <w15:chartTrackingRefBased/>
  <w15:docId w15:val="{D9DE00F0-B328-4E8A-B6DD-BDFA4CA3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65B4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96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96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96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96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96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96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96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96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96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96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96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96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965B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965B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965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965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965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965B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96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96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96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96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96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965B4"/>
    <w:rPr>
      <w:i/>
      <w:iCs/>
      <w:color w:val="404040" w:themeColor="text1" w:themeTint="BF"/>
    </w:rPr>
  </w:style>
  <w:style w:type="paragraph" w:styleId="Odsekzoznamu">
    <w:name w:val="List Paragraph"/>
    <w:aliases w:val="Prvy odsek,Colorful List Accent 1"/>
    <w:basedOn w:val="Normlny"/>
    <w:link w:val="OdsekzoznamuChar"/>
    <w:uiPriority w:val="34"/>
    <w:qFormat/>
    <w:rsid w:val="007965B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965B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96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965B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965B4"/>
    <w:rPr>
      <w:b/>
      <w:bCs/>
      <w:smallCaps/>
      <w:color w:val="0F4761" w:themeColor="accent1" w:themeShade="BF"/>
      <w:spacing w:val="5"/>
    </w:rPr>
  </w:style>
  <w:style w:type="character" w:customStyle="1" w:styleId="ra">
    <w:name w:val="ra"/>
    <w:basedOn w:val="Predvolenpsmoodseku"/>
    <w:rsid w:val="007965B4"/>
  </w:style>
  <w:style w:type="character" w:customStyle="1" w:styleId="OdsekzoznamuChar">
    <w:name w:val="Odsek zoznamu Char"/>
    <w:aliases w:val="Prvy odsek Char,Colorful List Accent 1 Char"/>
    <w:basedOn w:val="Predvolenpsmoodseku"/>
    <w:link w:val="Odsekzoznamu"/>
    <w:uiPriority w:val="34"/>
    <w:rsid w:val="00A10472"/>
    <w:rPr>
      <w:kern w:val="0"/>
      <w14:ligatures w14:val="none"/>
    </w:rPr>
  </w:style>
  <w:style w:type="paragraph" w:customStyle="1" w:styleId="Odstavecseseznamem1">
    <w:name w:val="Odstavec se seznamem1"/>
    <w:qFormat/>
    <w:rsid w:val="00DE4D8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left="720"/>
    </w:pPr>
    <w:rPr>
      <w:rFonts w:ascii="Calibri" w:eastAsia="Calibri" w:hAnsi="Calibri" w:cs="Calibri"/>
      <w:color w:val="000000"/>
      <w:kern w:val="0"/>
      <w:u w:color="000000"/>
      <w:bdr w:val="nil"/>
      <w:lang w:eastAsia="sk-SK"/>
      <w14:ligatures w14:val="none"/>
    </w:rPr>
  </w:style>
  <w:style w:type="character" w:customStyle="1" w:styleId="nazacatekleftChar">
    <w:name w:val="_na_zacatek_left Char"/>
    <w:uiPriority w:val="99"/>
    <w:rsid w:val="00DE4D82"/>
    <w:rPr>
      <w:rFonts w:ascii="Times New Roman" w:hAnsi="Times New Roman" w:cs="Times New Roman"/>
      <w:noProof/>
      <w:color w:val="000000"/>
      <w:lang w:val="sk-SK" w:eastAsia="sk-SK"/>
    </w:rPr>
  </w:style>
  <w:style w:type="paragraph" w:customStyle="1" w:styleId="Odstavecseseznamem2">
    <w:name w:val="Odstavec se seznamem2"/>
    <w:basedOn w:val="Normlny"/>
    <w:uiPriority w:val="99"/>
    <w:qFormat/>
    <w:rsid w:val="00DE4D82"/>
    <w:pPr>
      <w:spacing w:after="200" w:line="276" w:lineRule="auto"/>
      <w:ind w:left="720"/>
      <w:contextualSpacing/>
    </w:pPr>
    <w:rPr>
      <w:rFonts w:ascii="Calibri" w:eastAsia="Calibri" w:hAnsi="Calibri" w:cs="Times New Roman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707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440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119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99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343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799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673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32359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503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2918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5845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576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818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3175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8787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747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2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8293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84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 AKLP</dc:creator>
  <cp:keywords/>
  <dc:description/>
  <cp:lastModifiedBy>Miriam</cp:lastModifiedBy>
  <cp:revision>8</cp:revision>
  <cp:lastPrinted>2026-03-27T18:09:00Z</cp:lastPrinted>
  <dcterms:created xsi:type="dcterms:W3CDTF">2025-02-19T08:18:00Z</dcterms:created>
  <dcterms:modified xsi:type="dcterms:W3CDTF">2026-10-16T07:14:00Z</dcterms:modified>
</cp:coreProperties>
</file>